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0C5F" w:rsidRPr="00A80C5F" w:rsidRDefault="00A80C5F" w:rsidP="00A80C5F">
      <w:pPr>
        <w:pBdr>
          <w:bottom w:val="single" w:sz="4" w:space="1" w:color="auto"/>
        </w:pBdr>
        <w:spacing w:after="0" w:line="240" w:lineRule="auto"/>
        <w:rPr>
          <w:rFonts w:asciiTheme="majorHAnsi" w:eastAsia="Times New Roman" w:hAnsiTheme="majorHAnsi" w:cs="Arial"/>
          <w:b/>
          <w:bCs/>
          <w:sz w:val="32"/>
          <w:szCs w:val="32"/>
        </w:rPr>
      </w:pPr>
      <w:bookmarkStart w:id="0" w:name="_GoBack"/>
      <w:bookmarkEnd w:id="0"/>
      <w:r w:rsidRPr="00A80C5F">
        <w:rPr>
          <w:rFonts w:asciiTheme="majorHAnsi" w:eastAsia="Times New Roman" w:hAnsiTheme="majorHAnsi" w:cs="Arial"/>
          <w:b/>
          <w:bCs/>
          <w:sz w:val="32"/>
          <w:szCs w:val="32"/>
        </w:rPr>
        <w:t>GE Transportation – Project Brainstorm</w:t>
      </w:r>
    </w:p>
    <w:p w:rsidR="00A80C5F" w:rsidRDefault="00A80C5F" w:rsidP="00055522">
      <w:pPr>
        <w:spacing w:after="0" w:line="240" w:lineRule="auto"/>
        <w:rPr>
          <w:rFonts w:asciiTheme="majorHAnsi" w:eastAsia="Times New Roman" w:hAnsiTheme="majorHAnsi" w:cs="Arial"/>
          <w:b/>
          <w:bCs/>
          <w:sz w:val="24"/>
          <w:szCs w:val="24"/>
        </w:rPr>
      </w:pPr>
    </w:p>
    <w:p w:rsidR="00055522" w:rsidRPr="00055522" w:rsidRDefault="00055522" w:rsidP="00055522">
      <w:pPr>
        <w:spacing w:after="0" w:line="240" w:lineRule="auto"/>
        <w:rPr>
          <w:rFonts w:asciiTheme="majorHAnsi" w:eastAsia="Times New Roman" w:hAnsiTheme="majorHAnsi" w:cs="Times New Roman"/>
          <w:sz w:val="24"/>
          <w:szCs w:val="24"/>
        </w:rPr>
      </w:pPr>
      <w:r w:rsidRPr="00055522">
        <w:rPr>
          <w:rFonts w:asciiTheme="majorHAnsi" w:eastAsia="Times New Roman" w:hAnsiTheme="majorHAnsi" w:cs="Arial"/>
          <w:b/>
          <w:bCs/>
          <w:sz w:val="24"/>
          <w:szCs w:val="24"/>
        </w:rPr>
        <w:t>Opportunity 1:</w:t>
      </w:r>
      <w:r w:rsidRPr="00055522">
        <w:rPr>
          <w:rFonts w:asciiTheme="majorHAnsi" w:eastAsia="Times New Roman" w:hAnsiTheme="majorHAnsi" w:cs="Arial"/>
          <w:sz w:val="24"/>
          <w:szCs w:val="24"/>
        </w:rPr>
        <w:t xml:space="preserve"> </w:t>
      </w:r>
      <w:hyperlink r:id="rId5" w:tgtFrame="_blank" w:history="1">
        <w:r w:rsidRPr="00055522">
          <w:rPr>
            <w:rFonts w:asciiTheme="majorHAnsi" w:eastAsia="Times New Roman" w:hAnsiTheme="majorHAnsi" w:cs="Arial"/>
            <w:color w:val="0000FF"/>
            <w:sz w:val="24"/>
            <w:szCs w:val="24"/>
            <w:u w:val="single"/>
          </w:rPr>
          <w:t>Augmented Reality Kit</w:t>
        </w:r>
      </w:hyperlink>
      <w:r w:rsidRPr="00055522">
        <w:rPr>
          <w:rFonts w:asciiTheme="majorHAnsi" w:eastAsia="Times New Roman" w:hAnsiTheme="majorHAnsi" w:cs="Arial"/>
          <w:sz w:val="24"/>
          <w:szCs w:val="24"/>
        </w:rPr>
        <w:t xml:space="preserve"> (Apple product)</w:t>
      </w:r>
    </w:p>
    <w:p w:rsidR="00055522" w:rsidRPr="00055522" w:rsidRDefault="00055522" w:rsidP="00055522">
      <w:pPr>
        <w:spacing w:after="0" w:line="240" w:lineRule="auto"/>
        <w:rPr>
          <w:rFonts w:asciiTheme="majorHAnsi" w:eastAsia="Times New Roman" w:hAnsiTheme="majorHAnsi" w:cs="Times New Roman"/>
          <w:sz w:val="24"/>
          <w:szCs w:val="24"/>
        </w:rPr>
      </w:pPr>
      <w:r w:rsidRPr="00055522">
        <w:rPr>
          <w:rFonts w:asciiTheme="majorHAnsi" w:eastAsia="Times New Roman" w:hAnsiTheme="majorHAnsi" w:cs="Arial"/>
          <w:b/>
          <w:bCs/>
          <w:sz w:val="24"/>
          <w:szCs w:val="24"/>
        </w:rPr>
        <w:t>Development area for student:</w:t>
      </w:r>
      <w:r w:rsidRPr="00055522">
        <w:rPr>
          <w:rFonts w:asciiTheme="majorHAnsi" w:eastAsia="Times New Roman" w:hAnsiTheme="majorHAnsi" w:cs="Arial"/>
          <w:sz w:val="24"/>
          <w:szCs w:val="24"/>
        </w:rPr>
        <w:t xml:space="preserve"> User Experience </w:t>
      </w:r>
    </w:p>
    <w:p w:rsidR="00055522" w:rsidRPr="00055522" w:rsidRDefault="00055522" w:rsidP="00055522">
      <w:pPr>
        <w:spacing w:after="0" w:line="240" w:lineRule="auto"/>
        <w:rPr>
          <w:rFonts w:asciiTheme="majorHAnsi" w:eastAsia="Times New Roman" w:hAnsiTheme="majorHAnsi" w:cs="Times New Roman"/>
          <w:sz w:val="24"/>
          <w:szCs w:val="24"/>
        </w:rPr>
      </w:pPr>
      <w:r w:rsidRPr="00055522">
        <w:rPr>
          <w:rFonts w:asciiTheme="majorHAnsi" w:eastAsia="Times New Roman" w:hAnsiTheme="majorHAnsi" w:cs="Arial"/>
          <w:b/>
          <w:bCs/>
          <w:sz w:val="24"/>
          <w:szCs w:val="24"/>
        </w:rPr>
        <w:t>Tasks:</w:t>
      </w:r>
      <w:r w:rsidRPr="00055522">
        <w:rPr>
          <w:rFonts w:asciiTheme="majorHAnsi" w:eastAsia="Times New Roman" w:hAnsiTheme="majorHAnsi" w:cs="Arial"/>
          <w:sz w:val="24"/>
          <w:szCs w:val="24"/>
        </w:rPr>
        <w:t xml:space="preserve"> </w:t>
      </w:r>
    </w:p>
    <w:p w:rsidR="00055522" w:rsidRPr="00055522" w:rsidRDefault="00055522" w:rsidP="00055522">
      <w:pPr>
        <w:numPr>
          <w:ilvl w:val="0"/>
          <w:numId w:val="1"/>
        </w:numPr>
        <w:spacing w:after="0" w:line="240" w:lineRule="auto"/>
        <w:rPr>
          <w:rFonts w:asciiTheme="majorHAnsi" w:eastAsia="Times New Roman" w:hAnsiTheme="majorHAnsi" w:cs="Times New Roman"/>
          <w:sz w:val="24"/>
          <w:szCs w:val="24"/>
        </w:rPr>
      </w:pPr>
      <w:r w:rsidRPr="00055522">
        <w:rPr>
          <w:rFonts w:asciiTheme="majorHAnsi" w:eastAsia="Times New Roman" w:hAnsiTheme="majorHAnsi" w:cs="Arial"/>
          <w:sz w:val="24"/>
          <w:szCs w:val="24"/>
        </w:rPr>
        <w:t>Define areas where Augmented Reality can be used in GET</w:t>
      </w:r>
    </w:p>
    <w:p w:rsidR="00055522" w:rsidRPr="00055522" w:rsidRDefault="00055522" w:rsidP="00055522">
      <w:pPr>
        <w:numPr>
          <w:ilvl w:val="0"/>
          <w:numId w:val="1"/>
        </w:numPr>
        <w:spacing w:after="0" w:line="240" w:lineRule="auto"/>
        <w:rPr>
          <w:rFonts w:asciiTheme="majorHAnsi" w:eastAsia="Times New Roman" w:hAnsiTheme="majorHAnsi" w:cs="Times New Roman"/>
          <w:sz w:val="24"/>
          <w:szCs w:val="24"/>
        </w:rPr>
      </w:pPr>
      <w:r w:rsidRPr="00055522">
        <w:rPr>
          <w:rFonts w:asciiTheme="majorHAnsi" w:eastAsia="Times New Roman" w:hAnsiTheme="majorHAnsi" w:cs="Arial"/>
          <w:sz w:val="24"/>
          <w:szCs w:val="24"/>
        </w:rPr>
        <w:t>Create user demos</w:t>
      </w:r>
    </w:p>
    <w:p w:rsidR="00055522" w:rsidRPr="00055522" w:rsidRDefault="00055522" w:rsidP="00055522">
      <w:pPr>
        <w:numPr>
          <w:ilvl w:val="0"/>
          <w:numId w:val="1"/>
        </w:numPr>
        <w:spacing w:after="0" w:line="240" w:lineRule="auto"/>
        <w:rPr>
          <w:rFonts w:asciiTheme="majorHAnsi" w:eastAsia="Times New Roman" w:hAnsiTheme="majorHAnsi" w:cs="Times New Roman"/>
          <w:sz w:val="24"/>
          <w:szCs w:val="24"/>
        </w:rPr>
      </w:pPr>
      <w:r w:rsidRPr="00055522">
        <w:rPr>
          <w:rFonts w:asciiTheme="majorHAnsi" w:eastAsia="Times New Roman" w:hAnsiTheme="majorHAnsi" w:cs="Arial"/>
          <w:sz w:val="24"/>
          <w:szCs w:val="24"/>
        </w:rPr>
        <w:t xml:space="preserve">Participate in workshops with Product &amp; Dev teams around ideation and opportunities. This will ease the student into Design Thinking and workshop facilitation. </w:t>
      </w:r>
    </w:p>
    <w:p w:rsidR="00055522" w:rsidRPr="00055522" w:rsidRDefault="00055522" w:rsidP="00055522">
      <w:pPr>
        <w:numPr>
          <w:ilvl w:val="0"/>
          <w:numId w:val="1"/>
        </w:numPr>
        <w:spacing w:after="0" w:line="240" w:lineRule="auto"/>
        <w:rPr>
          <w:rFonts w:asciiTheme="majorHAnsi" w:eastAsia="Times New Roman" w:hAnsiTheme="majorHAnsi" w:cs="Times New Roman"/>
          <w:sz w:val="24"/>
          <w:szCs w:val="24"/>
        </w:rPr>
      </w:pPr>
      <w:r w:rsidRPr="00055522">
        <w:rPr>
          <w:rFonts w:asciiTheme="majorHAnsi" w:eastAsia="Times New Roman" w:hAnsiTheme="majorHAnsi" w:cs="Arial"/>
          <w:sz w:val="24"/>
          <w:szCs w:val="24"/>
        </w:rPr>
        <w:t>Develop and implement workshop sessions to teach others</w:t>
      </w:r>
    </w:p>
    <w:p w:rsidR="00055522" w:rsidRPr="00055522" w:rsidRDefault="00055522" w:rsidP="00055522">
      <w:pPr>
        <w:spacing w:after="0" w:line="240" w:lineRule="auto"/>
        <w:rPr>
          <w:rFonts w:asciiTheme="majorHAnsi" w:eastAsia="Times New Roman" w:hAnsiTheme="majorHAnsi" w:cs="Times New Roman"/>
          <w:sz w:val="24"/>
          <w:szCs w:val="24"/>
        </w:rPr>
      </w:pPr>
      <w:r w:rsidRPr="00055522">
        <w:rPr>
          <w:rFonts w:asciiTheme="majorHAnsi" w:eastAsia="Times New Roman" w:hAnsiTheme="majorHAnsi" w:cs="Arial"/>
          <w:sz w:val="24"/>
          <w:szCs w:val="24"/>
        </w:rPr>
        <w:t> </w:t>
      </w:r>
    </w:p>
    <w:p w:rsidR="00055522" w:rsidRPr="00055522" w:rsidRDefault="00055522" w:rsidP="00055522">
      <w:pPr>
        <w:spacing w:after="0" w:line="240" w:lineRule="auto"/>
        <w:rPr>
          <w:rFonts w:asciiTheme="majorHAnsi" w:eastAsia="Times New Roman" w:hAnsiTheme="majorHAnsi" w:cs="Times New Roman"/>
          <w:sz w:val="24"/>
          <w:szCs w:val="24"/>
        </w:rPr>
      </w:pPr>
      <w:r w:rsidRPr="00055522">
        <w:rPr>
          <w:rFonts w:asciiTheme="majorHAnsi" w:eastAsia="Times New Roman" w:hAnsiTheme="majorHAnsi" w:cs="Arial"/>
          <w:b/>
          <w:bCs/>
          <w:sz w:val="24"/>
          <w:szCs w:val="24"/>
        </w:rPr>
        <w:t>Opportunity 2:</w:t>
      </w:r>
      <w:r w:rsidRPr="00055522">
        <w:rPr>
          <w:rFonts w:asciiTheme="majorHAnsi" w:eastAsia="Times New Roman" w:hAnsiTheme="majorHAnsi" w:cs="Arial"/>
          <w:sz w:val="24"/>
          <w:szCs w:val="24"/>
        </w:rPr>
        <w:t xml:space="preserve"> </w:t>
      </w:r>
      <w:hyperlink r:id="rId6" w:tgtFrame="_blank" w:history="1">
        <w:r w:rsidRPr="00055522">
          <w:rPr>
            <w:rFonts w:asciiTheme="majorHAnsi" w:eastAsia="Times New Roman" w:hAnsiTheme="majorHAnsi" w:cs="Arial"/>
            <w:color w:val="0000FF"/>
            <w:sz w:val="24"/>
            <w:szCs w:val="24"/>
            <w:u w:val="single"/>
          </w:rPr>
          <w:t>Beacon Technology</w:t>
        </w:r>
      </w:hyperlink>
    </w:p>
    <w:p w:rsidR="00055522" w:rsidRPr="00055522" w:rsidRDefault="00055522" w:rsidP="00055522">
      <w:pPr>
        <w:spacing w:after="0" w:line="240" w:lineRule="auto"/>
        <w:rPr>
          <w:rFonts w:asciiTheme="majorHAnsi" w:eastAsia="Times New Roman" w:hAnsiTheme="majorHAnsi" w:cs="Times New Roman"/>
          <w:sz w:val="24"/>
          <w:szCs w:val="24"/>
        </w:rPr>
      </w:pPr>
      <w:r w:rsidRPr="00055522">
        <w:rPr>
          <w:rFonts w:asciiTheme="majorHAnsi" w:eastAsia="Times New Roman" w:hAnsiTheme="majorHAnsi" w:cs="Arial"/>
          <w:b/>
          <w:bCs/>
          <w:sz w:val="24"/>
          <w:szCs w:val="24"/>
        </w:rPr>
        <w:t>Development area for student:</w:t>
      </w:r>
      <w:r w:rsidRPr="00055522">
        <w:rPr>
          <w:rFonts w:asciiTheme="majorHAnsi" w:eastAsia="Times New Roman" w:hAnsiTheme="majorHAnsi" w:cs="Arial"/>
          <w:sz w:val="24"/>
          <w:szCs w:val="24"/>
        </w:rPr>
        <w:t xml:space="preserve"> User Experience </w:t>
      </w:r>
    </w:p>
    <w:p w:rsidR="00055522" w:rsidRPr="00055522" w:rsidRDefault="00055522" w:rsidP="00055522">
      <w:pPr>
        <w:spacing w:after="0" w:line="240" w:lineRule="auto"/>
        <w:rPr>
          <w:rFonts w:asciiTheme="majorHAnsi" w:eastAsia="Times New Roman" w:hAnsiTheme="majorHAnsi" w:cs="Times New Roman"/>
          <w:sz w:val="24"/>
          <w:szCs w:val="24"/>
        </w:rPr>
      </w:pPr>
      <w:r w:rsidRPr="00055522">
        <w:rPr>
          <w:rFonts w:asciiTheme="majorHAnsi" w:eastAsia="Times New Roman" w:hAnsiTheme="majorHAnsi" w:cs="Arial"/>
          <w:b/>
          <w:bCs/>
          <w:sz w:val="24"/>
          <w:szCs w:val="24"/>
        </w:rPr>
        <w:t>Tasks:</w:t>
      </w:r>
    </w:p>
    <w:p w:rsidR="00055522" w:rsidRPr="00055522" w:rsidRDefault="00055522" w:rsidP="00055522">
      <w:pPr>
        <w:numPr>
          <w:ilvl w:val="0"/>
          <w:numId w:val="2"/>
        </w:numPr>
        <w:spacing w:after="0" w:line="240" w:lineRule="auto"/>
        <w:rPr>
          <w:rFonts w:asciiTheme="majorHAnsi" w:eastAsia="Times New Roman" w:hAnsiTheme="majorHAnsi" w:cs="Times New Roman"/>
          <w:sz w:val="24"/>
          <w:szCs w:val="24"/>
        </w:rPr>
      </w:pPr>
      <w:r w:rsidRPr="00055522">
        <w:rPr>
          <w:rFonts w:asciiTheme="majorHAnsi" w:eastAsia="Times New Roman" w:hAnsiTheme="majorHAnsi" w:cs="Arial"/>
          <w:sz w:val="24"/>
          <w:szCs w:val="24"/>
        </w:rPr>
        <w:t>Define areas where Beacon Technology can be used in GET</w:t>
      </w:r>
    </w:p>
    <w:p w:rsidR="00055522" w:rsidRPr="00055522" w:rsidRDefault="00055522" w:rsidP="00055522">
      <w:pPr>
        <w:numPr>
          <w:ilvl w:val="0"/>
          <w:numId w:val="2"/>
        </w:numPr>
        <w:spacing w:after="0" w:line="240" w:lineRule="auto"/>
        <w:rPr>
          <w:rFonts w:asciiTheme="majorHAnsi" w:eastAsia="Times New Roman" w:hAnsiTheme="majorHAnsi" w:cs="Times New Roman"/>
          <w:sz w:val="24"/>
          <w:szCs w:val="24"/>
        </w:rPr>
      </w:pPr>
      <w:r w:rsidRPr="00055522">
        <w:rPr>
          <w:rFonts w:asciiTheme="majorHAnsi" w:eastAsia="Times New Roman" w:hAnsiTheme="majorHAnsi" w:cs="Arial"/>
          <w:sz w:val="24"/>
          <w:szCs w:val="24"/>
        </w:rPr>
        <w:t>Create user demos</w:t>
      </w:r>
    </w:p>
    <w:p w:rsidR="00055522" w:rsidRPr="00055522" w:rsidRDefault="00055522" w:rsidP="00055522">
      <w:pPr>
        <w:numPr>
          <w:ilvl w:val="0"/>
          <w:numId w:val="2"/>
        </w:numPr>
        <w:spacing w:after="0" w:line="240" w:lineRule="auto"/>
        <w:rPr>
          <w:rFonts w:asciiTheme="majorHAnsi" w:eastAsia="Times New Roman" w:hAnsiTheme="majorHAnsi" w:cs="Times New Roman"/>
          <w:sz w:val="24"/>
          <w:szCs w:val="24"/>
        </w:rPr>
      </w:pPr>
      <w:r w:rsidRPr="00055522">
        <w:rPr>
          <w:rFonts w:asciiTheme="majorHAnsi" w:eastAsia="Times New Roman" w:hAnsiTheme="majorHAnsi" w:cs="Arial"/>
          <w:sz w:val="24"/>
          <w:szCs w:val="24"/>
        </w:rPr>
        <w:t>Participate in broader ‘new tech in the railroad’ workshops</w:t>
      </w:r>
    </w:p>
    <w:p w:rsidR="00055522" w:rsidRPr="00055522" w:rsidRDefault="00055522" w:rsidP="00055522">
      <w:pPr>
        <w:numPr>
          <w:ilvl w:val="0"/>
          <w:numId w:val="2"/>
        </w:numPr>
        <w:spacing w:after="0" w:line="240" w:lineRule="auto"/>
        <w:rPr>
          <w:rFonts w:asciiTheme="majorHAnsi" w:eastAsia="Times New Roman" w:hAnsiTheme="majorHAnsi" w:cs="Times New Roman"/>
          <w:sz w:val="24"/>
          <w:szCs w:val="24"/>
        </w:rPr>
      </w:pPr>
      <w:r w:rsidRPr="00055522">
        <w:rPr>
          <w:rFonts w:asciiTheme="majorHAnsi" w:eastAsia="Times New Roman" w:hAnsiTheme="majorHAnsi" w:cs="Arial"/>
          <w:sz w:val="24"/>
          <w:szCs w:val="24"/>
        </w:rPr>
        <w:t>Develop and implement workshop sessions to teach others</w:t>
      </w:r>
    </w:p>
    <w:p w:rsidR="00055522" w:rsidRPr="00055522" w:rsidRDefault="00055522" w:rsidP="00055522">
      <w:pPr>
        <w:spacing w:after="0" w:line="240" w:lineRule="auto"/>
        <w:rPr>
          <w:rFonts w:asciiTheme="majorHAnsi" w:eastAsia="Times New Roman" w:hAnsiTheme="majorHAnsi" w:cs="Times New Roman"/>
          <w:sz w:val="24"/>
          <w:szCs w:val="24"/>
        </w:rPr>
      </w:pPr>
      <w:r w:rsidRPr="00055522">
        <w:rPr>
          <w:rFonts w:asciiTheme="majorHAnsi" w:eastAsia="Times New Roman" w:hAnsiTheme="majorHAnsi" w:cs="Arial"/>
          <w:sz w:val="24"/>
          <w:szCs w:val="24"/>
        </w:rPr>
        <w:t> </w:t>
      </w:r>
    </w:p>
    <w:p w:rsidR="00055522" w:rsidRPr="00055522" w:rsidRDefault="00055522" w:rsidP="00055522">
      <w:pPr>
        <w:spacing w:after="0" w:line="240" w:lineRule="auto"/>
        <w:rPr>
          <w:rFonts w:asciiTheme="majorHAnsi" w:eastAsia="Times New Roman" w:hAnsiTheme="majorHAnsi" w:cs="Times New Roman"/>
          <w:sz w:val="24"/>
          <w:szCs w:val="24"/>
        </w:rPr>
      </w:pPr>
      <w:r w:rsidRPr="00055522">
        <w:rPr>
          <w:rFonts w:asciiTheme="majorHAnsi" w:eastAsia="Times New Roman" w:hAnsiTheme="majorHAnsi" w:cs="Arial"/>
          <w:b/>
          <w:bCs/>
          <w:sz w:val="24"/>
          <w:szCs w:val="24"/>
        </w:rPr>
        <w:t>Opportunity 3:</w:t>
      </w:r>
      <w:r w:rsidRPr="00055522">
        <w:rPr>
          <w:rFonts w:asciiTheme="majorHAnsi" w:eastAsia="Times New Roman" w:hAnsiTheme="majorHAnsi" w:cs="Arial"/>
          <w:sz w:val="24"/>
          <w:szCs w:val="24"/>
        </w:rPr>
        <w:t xml:space="preserve"> Develop use cases for mobile technology (i.e. </w:t>
      </w:r>
      <w:hyperlink r:id="rId7" w:tgtFrame="_blank" w:history="1">
        <w:r w:rsidRPr="00055522">
          <w:rPr>
            <w:rFonts w:asciiTheme="majorHAnsi" w:eastAsia="Times New Roman" w:hAnsiTheme="majorHAnsi" w:cs="Arial"/>
            <w:color w:val="0000FF"/>
            <w:sz w:val="24"/>
            <w:szCs w:val="24"/>
            <w:u w:val="single"/>
          </w:rPr>
          <w:t>Apple watch</w:t>
        </w:r>
      </w:hyperlink>
      <w:r w:rsidRPr="00055522">
        <w:rPr>
          <w:rFonts w:asciiTheme="majorHAnsi" w:eastAsia="Times New Roman" w:hAnsiTheme="majorHAnsi" w:cs="Arial"/>
          <w:sz w:val="24"/>
          <w:szCs w:val="24"/>
        </w:rPr>
        <w:t>)</w:t>
      </w:r>
    </w:p>
    <w:p w:rsidR="00055522" w:rsidRPr="00055522" w:rsidRDefault="00055522" w:rsidP="00055522">
      <w:pPr>
        <w:spacing w:after="0" w:line="240" w:lineRule="auto"/>
        <w:rPr>
          <w:rFonts w:asciiTheme="majorHAnsi" w:eastAsia="Times New Roman" w:hAnsiTheme="majorHAnsi" w:cs="Times New Roman"/>
          <w:sz w:val="24"/>
          <w:szCs w:val="24"/>
        </w:rPr>
      </w:pPr>
      <w:r w:rsidRPr="00055522">
        <w:rPr>
          <w:rFonts w:asciiTheme="majorHAnsi" w:eastAsia="Times New Roman" w:hAnsiTheme="majorHAnsi" w:cs="Arial"/>
          <w:b/>
          <w:bCs/>
          <w:sz w:val="24"/>
          <w:szCs w:val="24"/>
        </w:rPr>
        <w:t>Development area for student:</w:t>
      </w:r>
      <w:r w:rsidRPr="00055522">
        <w:rPr>
          <w:rFonts w:asciiTheme="majorHAnsi" w:eastAsia="Times New Roman" w:hAnsiTheme="majorHAnsi" w:cs="Arial"/>
          <w:sz w:val="24"/>
          <w:szCs w:val="24"/>
        </w:rPr>
        <w:t xml:space="preserve"> User Experience, Coding</w:t>
      </w:r>
    </w:p>
    <w:p w:rsidR="00055522" w:rsidRPr="00055522" w:rsidRDefault="00055522" w:rsidP="00055522">
      <w:pPr>
        <w:spacing w:after="0" w:line="240" w:lineRule="auto"/>
        <w:rPr>
          <w:rFonts w:asciiTheme="majorHAnsi" w:eastAsia="Times New Roman" w:hAnsiTheme="majorHAnsi" w:cs="Times New Roman"/>
          <w:sz w:val="24"/>
          <w:szCs w:val="24"/>
        </w:rPr>
      </w:pPr>
      <w:r w:rsidRPr="00055522">
        <w:rPr>
          <w:rFonts w:asciiTheme="majorHAnsi" w:eastAsia="Times New Roman" w:hAnsiTheme="majorHAnsi" w:cs="Arial"/>
          <w:b/>
          <w:bCs/>
          <w:sz w:val="24"/>
          <w:szCs w:val="24"/>
        </w:rPr>
        <w:t>Tasks:</w:t>
      </w:r>
    </w:p>
    <w:p w:rsidR="00055522" w:rsidRPr="00055522" w:rsidRDefault="00055522" w:rsidP="00055522">
      <w:pPr>
        <w:numPr>
          <w:ilvl w:val="0"/>
          <w:numId w:val="3"/>
        </w:numPr>
        <w:spacing w:after="0" w:line="240" w:lineRule="auto"/>
        <w:rPr>
          <w:rFonts w:asciiTheme="majorHAnsi" w:eastAsia="Times New Roman" w:hAnsiTheme="majorHAnsi" w:cs="Times New Roman"/>
          <w:sz w:val="24"/>
          <w:szCs w:val="24"/>
        </w:rPr>
      </w:pPr>
      <w:r w:rsidRPr="00055522">
        <w:rPr>
          <w:rFonts w:asciiTheme="majorHAnsi" w:eastAsia="Times New Roman" w:hAnsiTheme="majorHAnsi" w:cs="Arial"/>
          <w:sz w:val="24"/>
          <w:szCs w:val="24"/>
        </w:rPr>
        <w:t>Explore ideas around how to use mobile technology in our business (i.e. work orders in field)</w:t>
      </w:r>
    </w:p>
    <w:p w:rsidR="00055522" w:rsidRPr="00055522" w:rsidRDefault="00055522" w:rsidP="00055522">
      <w:pPr>
        <w:numPr>
          <w:ilvl w:val="0"/>
          <w:numId w:val="3"/>
        </w:numPr>
        <w:spacing w:after="0" w:line="240" w:lineRule="auto"/>
        <w:rPr>
          <w:rFonts w:asciiTheme="majorHAnsi" w:eastAsia="Times New Roman" w:hAnsiTheme="majorHAnsi" w:cs="Times New Roman"/>
          <w:sz w:val="24"/>
          <w:szCs w:val="24"/>
        </w:rPr>
      </w:pPr>
      <w:r w:rsidRPr="00055522">
        <w:rPr>
          <w:rFonts w:asciiTheme="majorHAnsi" w:eastAsia="Times New Roman" w:hAnsiTheme="majorHAnsi" w:cs="Arial"/>
          <w:sz w:val="24"/>
          <w:szCs w:val="24"/>
        </w:rPr>
        <w:t>Leverage online videos to learn how to customize notifications on mobile technology</w:t>
      </w:r>
    </w:p>
    <w:p w:rsidR="00055522" w:rsidRPr="00055522" w:rsidRDefault="00055522" w:rsidP="00055522">
      <w:pPr>
        <w:spacing w:after="0" w:line="240" w:lineRule="auto"/>
        <w:rPr>
          <w:rFonts w:asciiTheme="majorHAnsi" w:eastAsia="Times New Roman" w:hAnsiTheme="majorHAnsi" w:cs="Times New Roman"/>
          <w:sz w:val="24"/>
          <w:szCs w:val="24"/>
        </w:rPr>
      </w:pPr>
      <w:r w:rsidRPr="00055522">
        <w:rPr>
          <w:rFonts w:asciiTheme="majorHAnsi" w:eastAsia="Times New Roman" w:hAnsiTheme="majorHAnsi" w:cs="Arial"/>
          <w:sz w:val="24"/>
          <w:szCs w:val="24"/>
        </w:rPr>
        <w:t> </w:t>
      </w:r>
    </w:p>
    <w:p w:rsidR="00055522" w:rsidRPr="00055522" w:rsidRDefault="00055522" w:rsidP="00055522">
      <w:pPr>
        <w:spacing w:after="0" w:line="240" w:lineRule="auto"/>
        <w:rPr>
          <w:rFonts w:asciiTheme="majorHAnsi" w:eastAsia="Times New Roman" w:hAnsiTheme="majorHAnsi" w:cs="Times New Roman"/>
          <w:sz w:val="24"/>
          <w:szCs w:val="24"/>
        </w:rPr>
      </w:pPr>
      <w:r w:rsidRPr="00055522">
        <w:rPr>
          <w:rFonts w:asciiTheme="majorHAnsi" w:eastAsia="Times New Roman" w:hAnsiTheme="majorHAnsi" w:cs="Arial"/>
          <w:b/>
          <w:bCs/>
          <w:sz w:val="24"/>
          <w:szCs w:val="24"/>
        </w:rPr>
        <w:t>Opportunity 4:</w:t>
      </w:r>
      <w:r w:rsidRPr="00055522">
        <w:rPr>
          <w:rFonts w:asciiTheme="majorHAnsi" w:eastAsia="Times New Roman" w:hAnsiTheme="majorHAnsi" w:cs="Arial"/>
          <w:sz w:val="24"/>
          <w:szCs w:val="24"/>
        </w:rPr>
        <w:t xml:space="preserve"> New entry graphics</w:t>
      </w:r>
    </w:p>
    <w:p w:rsidR="00055522" w:rsidRPr="00055522" w:rsidRDefault="00055522" w:rsidP="00055522">
      <w:pPr>
        <w:spacing w:after="0" w:line="240" w:lineRule="auto"/>
        <w:rPr>
          <w:rFonts w:asciiTheme="majorHAnsi" w:eastAsia="Times New Roman" w:hAnsiTheme="majorHAnsi" w:cs="Times New Roman"/>
          <w:sz w:val="24"/>
          <w:szCs w:val="24"/>
        </w:rPr>
      </w:pPr>
      <w:r w:rsidRPr="00055522">
        <w:rPr>
          <w:rFonts w:asciiTheme="majorHAnsi" w:eastAsia="Times New Roman" w:hAnsiTheme="majorHAnsi" w:cs="Arial"/>
          <w:b/>
          <w:bCs/>
          <w:sz w:val="24"/>
          <w:szCs w:val="24"/>
        </w:rPr>
        <w:t>Development area for student:</w:t>
      </w:r>
      <w:r w:rsidRPr="00055522">
        <w:rPr>
          <w:rFonts w:asciiTheme="majorHAnsi" w:eastAsia="Times New Roman" w:hAnsiTheme="majorHAnsi" w:cs="Arial"/>
          <w:sz w:val="24"/>
          <w:szCs w:val="24"/>
        </w:rPr>
        <w:t xml:space="preserve"> User Experience, Design, Communication</w:t>
      </w:r>
    </w:p>
    <w:p w:rsidR="00055522" w:rsidRPr="00055522" w:rsidRDefault="00055522" w:rsidP="00055522">
      <w:pPr>
        <w:spacing w:after="0" w:line="240" w:lineRule="auto"/>
        <w:rPr>
          <w:rFonts w:asciiTheme="majorHAnsi" w:eastAsia="Times New Roman" w:hAnsiTheme="majorHAnsi" w:cs="Times New Roman"/>
          <w:sz w:val="24"/>
          <w:szCs w:val="24"/>
        </w:rPr>
      </w:pPr>
      <w:r w:rsidRPr="00055522">
        <w:rPr>
          <w:rFonts w:asciiTheme="majorHAnsi" w:eastAsia="Times New Roman" w:hAnsiTheme="majorHAnsi" w:cs="Arial"/>
          <w:b/>
          <w:bCs/>
          <w:sz w:val="24"/>
          <w:szCs w:val="24"/>
        </w:rPr>
        <w:t>Tasks:</w:t>
      </w:r>
    </w:p>
    <w:p w:rsidR="00055522" w:rsidRPr="00055522" w:rsidRDefault="00055522" w:rsidP="00055522">
      <w:pPr>
        <w:numPr>
          <w:ilvl w:val="0"/>
          <w:numId w:val="4"/>
        </w:numPr>
        <w:spacing w:after="0" w:line="240" w:lineRule="auto"/>
        <w:rPr>
          <w:rFonts w:asciiTheme="majorHAnsi" w:eastAsia="Times New Roman" w:hAnsiTheme="majorHAnsi" w:cs="Times New Roman"/>
          <w:sz w:val="24"/>
          <w:szCs w:val="24"/>
        </w:rPr>
      </w:pPr>
      <w:r w:rsidRPr="00055522">
        <w:rPr>
          <w:rFonts w:asciiTheme="majorHAnsi" w:eastAsia="Times New Roman" w:hAnsiTheme="majorHAnsi" w:cs="Arial"/>
          <w:sz w:val="24"/>
          <w:szCs w:val="24"/>
        </w:rPr>
        <w:t xml:space="preserve">Create movies by leveraging our hundreds of hours of footage </w:t>
      </w:r>
    </w:p>
    <w:p w:rsidR="00055522" w:rsidRPr="00055522" w:rsidRDefault="00055522" w:rsidP="00055522">
      <w:pPr>
        <w:numPr>
          <w:ilvl w:val="0"/>
          <w:numId w:val="4"/>
        </w:numPr>
        <w:spacing w:after="0" w:line="240" w:lineRule="auto"/>
        <w:rPr>
          <w:rFonts w:asciiTheme="majorHAnsi" w:eastAsia="Times New Roman" w:hAnsiTheme="majorHAnsi" w:cs="Times New Roman"/>
          <w:sz w:val="24"/>
          <w:szCs w:val="24"/>
        </w:rPr>
      </w:pPr>
      <w:r w:rsidRPr="00055522">
        <w:rPr>
          <w:rFonts w:asciiTheme="majorHAnsi" w:eastAsia="Times New Roman" w:hAnsiTheme="majorHAnsi" w:cs="Arial"/>
          <w:sz w:val="24"/>
          <w:szCs w:val="24"/>
        </w:rPr>
        <w:t xml:space="preserve">Share footage with our broader organization to grow awareness about User Experience and what’s going on in Digital </w:t>
      </w:r>
    </w:p>
    <w:p w:rsidR="00055522" w:rsidRPr="00055522" w:rsidRDefault="00055522" w:rsidP="00055522">
      <w:pPr>
        <w:numPr>
          <w:ilvl w:val="0"/>
          <w:numId w:val="4"/>
        </w:numPr>
        <w:spacing w:after="0" w:line="240" w:lineRule="auto"/>
        <w:rPr>
          <w:rFonts w:asciiTheme="majorHAnsi" w:eastAsia="Times New Roman" w:hAnsiTheme="majorHAnsi" w:cs="Times New Roman"/>
          <w:sz w:val="24"/>
          <w:szCs w:val="24"/>
        </w:rPr>
      </w:pPr>
      <w:r w:rsidRPr="00055522">
        <w:rPr>
          <w:rFonts w:asciiTheme="majorHAnsi" w:eastAsia="Times New Roman" w:hAnsiTheme="majorHAnsi" w:cs="Arial"/>
          <w:sz w:val="24"/>
          <w:szCs w:val="24"/>
        </w:rPr>
        <w:t>Think creatively about how to share this footage (i.e. lobby TVs)</w:t>
      </w:r>
    </w:p>
    <w:p w:rsidR="00055522" w:rsidRPr="00055522" w:rsidRDefault="00055522" w:rsidP="00055522">
      <w:pPr>
        <w:numPr>
          <w:ilvl w:val="0"/>
          <w:numId w:val="4"/>
        </w:numPr>
        <w:spacing w:after="0" w:line="240" w:lineRule="auto"/>
        <w:rPr>
          <w:rFonts w:asciiTheme="majorHAnsi" w:eastAsia="Times New Roman" w:hAnsiTheme="majorHAnsi" w:cs="Times New Roman"/>
          <w:sz w:val="24"/>
          <w:szCs w:val="24"/>
        </w:rPr>
      </w:pPr>
      <w:r w:rsidRPr="00055522">
        <w:rPr>
          <w:rFonts w:asciiTheme="majorHAnsi" w:eastAsia="Times New Roman" w:hAnsiTheme="majorHAnsi" w:cs="Arial"/>
          <w:sz w:val="24"/>
          <w:szCs w:val="24"/>
        </w:rPr>
        <w:t>Help create quick team builder videos for org; either ‘Coming Soon’ videos for Digital GM’s All Hands … quick interview videos with a team that just delivered a big milestone, etc. Think of these things as fun ways to replace mass emails.</w:t>
      </w:r>
    </w:p>
    <w:p w:rsidR="00055522" w:rsidRPr="00055522" w:rsidRDefault="00055522" w:rsidP="00055522">
      <w:pPr>
        <w:spacing w:after="0" w:line="240" w:lineRule="auto"/>
        <w:rPr>
          <w:rFonts w:asciiTheme="majorHAnsi" w:eastAsia="Times New Roman" w:hAnsiTheme="majorHAnsi" w:cs="Times New Roman"/>
          <w:sz w:val="24"/>
          <w:szCs w:val="24"/>
        </w:rPr>
      </w:pPr>
      <w:r w:rsidRPr="00055522">
        <w:rPr>
          <w:rFonts w:asciiTheme="majorHAnsi" w:eastAsia="Times New Roman" w:hAnsiTheme="majorHAnsi" w:cs="Arial"/>
          <w:b/>
          <w:bCs/>
          <w:sz w:val="24"/>
          <w:szCs w:val="24"/>
        </w:rPr>
        <w:t> </w:t>
      </w:r>
    </w:p>
    <w:p w:rsidR="00A80C5F" w:rsidRDefault="00A80C5F">
      <w:pPr>
        <w:rPr>
          <w:rFonts w:asciiTheme="majorHAnsi" w:eastAsia="Times New Roman" w:hAnsiTheme="majorHAnsi" w:cs="Arial"/>
          <w:b/>
          <w:bCs/>
          <w:sz w:val="24"/>
          <w:szCs w:val="24"/>
        </w:rPr>
      </w:pPr>
      <w:r>
        <w:rPr>
          <w:rFonts w:asciiTheme="majorHAnsi" w:eastAsia="Times New Roman" w:hAnsiTheme="majorHAnsi" w:cs="Arial"/>
          <w:b/>
          <w:bCs/>
          <w:sz w:val="24"/>
          <w:szCs w:val="24"/>
        </w:rPr>
        <w:br w:type="page"/>
      </w:r>
    </w:p>
    <w:p w:rsidR="00055522" w:rsidRPr="00055522" w:rsidRDefault="00055522" w:rsidP="00055522">
      <w:pPr>
        <w:spacing w:after="0" w:line="240" w:lineRule="auto"/>
        <w:rPr>
          <w:rFonts w:asciiTheme="majorHAnsi" w:eastAsia="Times New Roman" w:hAnsiTheme="majorHAnsi" w:cs="Times New Roman"/>
          <w:sz w:val="24"/>
          <w:szCs w:val="24"/>
        </w:rPr>
      </w:pPr>
      <w:r w:rsidRPr="00055522">
        <w:rPr>
          <w:rFonts w:asciiTheme="majorHAnsi" w:eastAsia="Times New Roman" w:hAnsiTheme="majorHAnsi" w:cs="Arial"/>
          <w:b/>
          <w:bCs/>
          <w:sz w:val="24"/>
          <w:szCs w:val="24"/>
        </w:rPr>
        <w:lastRenderedPageBreak/>
        <w:t>Opportunity 5:</w:t>
      </w:r>
      <w:r w:rsidRPr="00055522">
        <w:rPr>
          <w:rFonts w:asciiTheme="majorHAnsi" w:eastAsia="Times New Roman" w:hAnsiTheme="majorHAnsi" w:cs="Arial"/>
          <w:sz w:val="24"/>
          <w:szCs w:val="24"/>
        </w:rPr>
        <w:t xml:space="preserve"> Microsoft Hub exploration</w:t>
      </w:r>
    </w:p>
    <w:p w:rsidR="00055522" w:rsidRPr="00055522" w:rsidRDefault="00055522" w:rsidP="00055522">
      <w:pPr>
        <w:spacing w:after="0" w:line="240" w:lineRule="auto"/>
        <w:rPr>
          <w:rFonts w:asciiTheme="majorHAnsi" w:eastAsia="Times New Roman" w:hAnsiTheme="majorHAnsi" w:cs="Times New Roman"/>
          <w:sz w:val="24"/>
          <w:szCs w:val="24"/>
        </w:rPr>
      </w:pPr>
      <w:r w:rsidRPr="00055522">
        <w:rPr>
          <w:rFonts w:asciiTheme="majorHAnsi" w:eastAsia="Times New Roman" w:hAnsiTheme="majorHAnsi" w:cs="Arial"/>
          <w:b/>
          <w:bCs/>
          <w:sz w:val="24"/>
          <w:szCs w:val="24"/>
        </w:rPr>
        <w:t>Development area for student:</w:t>
      </w:r>
      <w:r w:rsidRPr="00055522">
        <w:rPr>
          <w:rFonts w:asciiTheme="majorHAnsi" w:eastAsia="Times New Roman" w:hAnsiTheme="majorHAnsi" w:cs="Arial"/>
          <w:sz w:val="24"/>
          <w:szCs w:val="24"/>
        </w:rPr>
        <w:t xml:space="preserve"> User Experience, Design, Communication</w:t>
      </w:r>
    </w:p>
    <w:p w:rsidR="00055522" w:rsidRPr="00055522" w:rsidRDefault="00055522" w:rsidP="00055522">
      <w:pPr>
        <w:spacing w:after="0" w:line="240" w:lineRule="auto"/>
        <w:rPr>
          <w:rFonts w:asciiTheme="majorHAnsi" w:eastAsia="Times New Roman" w:hAnsiTheme="majorHAnsi" w:cs="Times New Roman"/>
          <w:sz w:val="24"/>
          <w:szCs w:val="24"/>
        </w:rPr>
      </w:pPr>
      <w:r w:rsidRPr="00055522">
        <w:rPr>
          <w:rFonts w:asciiTheme="majorHAnsi" w:eastAsia="Times New Roman" w:hAnsiTheme="majorHAnsi" w:cs="Arial"/>
          <w:b/>
          <w:bCs/>
          <w:sz w:val="24"/>
          <w:szCs w:val="24"/>
        </w:rPr>
        <w:t>Tasks:</w:t>
      </w:r>
    </w:p>
    <w:p w:rsidR="00055522" w:rsidRPr="00055522" w:rsidRDefault="00055522" w:rsidP="00055522">
      <w:pPr>
        <w:numPr>
          <w:ilvl w:val="0"/>
          <w:numId w:val="5"/>
        </w:numPr>
        <w:spacing w:after="0" w:line="240" w:lineRule="auto"/>
        <w:rPr>
          <w:rFonts w:asciiTheme="majorHAnsi" w:eastAsia="Times New Roman" w:hAnsiTheme="majorHAnsi" w:cs="Times New Roman"/>
          <w:sz w:val="24"/>
          <w:szCs w:val="24"/>
        </w:rPr>
      </w:pPr>
      <w:r w:rsidRPr="00055522">
        <w:rPr>
          <w:rFonts w:asciiTheme="majorHAnsi" w:eastAsia="Times New Roman" w:hAnsiTheme="majorHAnsi" w:cs="Arial"/>
          <w:sz w:val="24"/>
          <w:szCs w:val="24"/>
        </w:rPr>
        <w:t>Learn how to use our Microsoft Surface Hub technology</w:t>
      </w:r>
    </w:p>
    <w:p w:rsidR="00055522" w:rsidRPr="00055522" w:rsidRDefault="00055522" w:rsidP="00055522">
      <w:pPr>
        <w:numPr>
          <w:ilvl w:val="0"/>
          <w:numId w:val="5"/>
        </w:numPr>
        <w:spacing w:after="0" w:line="240" w:lineRule="auto"/>
        <w:rPr>
          <w:rFonts w:asciiTheme="majorHAnsi" w:eastAsia="Times New Roman" w:hAnsiTheme="majorHAnsi" w:cs="Times New Roman"/>
          <w:sz w:val="24"/>
          <w:szCs w:val="24"/>
        </w:rPr>
      </w:pPr>
      <w:r w:rsidRPr="00055522">
        <w:rPr>
          <w:rFonts w:asciiTheme="majorHAnsi" w:eastAsia="Times New Roman" w:hAnsiTheme="majorHAnsi" w:cs="Arial"/>
          <w:sz w:val="24"/>
          <w:szCs w:val="24"/>
        </w:rPr>
        <w:t>Uncover new ways for our business to use this technology</w:t>
      </w:r>
    </w:p>
    <w:p w:rsidR="00055522" w:rsidRPr="00055522" w:rsidRDefault="00055522" w:rsidP="00055522">
      <w:pPr>
        <w:numPr>
          <w:ilvl w:val="0"/>
          <w:numId w:val="5"/>
        </w:numPr>
        <w:spacing w:after="0" w:line="240" w:lineRule="auto"/>
        <w:rPr>
          <w:rFonts w:asciiTheme="majorHAnsi" w:eastAsia="Times New Roman" w:hAnsiTheme="majorHAnsi" w:cs="Times New Roman"/>
          <w:sz w:val="24"/>
          <w:szCs w:val="24"/>
        </w:rPr>
      </w:pPr>
      <w:r w:rsidRPr="00055522">
        <w:rPr>
          <w:rFonts w:asciiTheme="majorHAnsi" w:eastAsia="Times New Roman" w:hAnsiTheme="majorHAnsi" w:cs="Arial"/>
          <w:sz w:val="24"/>
          <w:szCs w:val="24"/>
        </w:rPr>
        <w:t>Push the boundaries around how we use this technology to define the future of the rail network</w:t>
      </w:r>
    </w:p>
    <w:p w:rsidR="00055522" w:rsidRPr="00055522" w:rsidRDefault="00055522" w:rsidP="00055522">
      <w:pPr>
        <w:spacing w:after="0" w:line="240" w:lineRule="auto"/>
        <w:rPr>
          <w:rFonts w:asciiTheme="majorHAnsi" w:eastAsia="Times New Roman" w:hAnsiTheme="majorHAnsi" w:cs="Times New Roman"/>
          <w:sz w:val="24"/>
          <w:szCs w:val="24"/>
        </w:rPr>
      </w:pPr>
      <w:r w:rsidRPr="00055522">
        <w:rPr>
          <w:rFonts w:asciiTheme="majorHAnsi" w:eastAsia="Times New Roman" w:hAnsiTheme="majorHAnsi" w:cs="Arial"/>
          <w:sz w:val="24"/>
          <w:szCs w:val="24"/>
        </w:rPr>
        <w:t> </w:t>
      </w:r>
    </w:p>
    <w:p w:rsidR="00055522" w:rsidRPr="00055522" w:rsidRDefault="00055522" w:rsidP="00055522">
      <w:pPr>
        <w:spacing w:after="0" w:line="240" w:lineRule="auto"/>
        <w:rPr>
          <w:rFonts w:asciiTheme="majorHAnsi" w:eastAsia="Times New Roman" w:hAnsiTheme="majorHAnsi" w:cs="Times New Roman"/>
          <w:sz w:val="24"/>
          <w:szCs w:val="24"/>
        </w:rPr>
      </w:pPr>
      <w:r w:rsidRPr="00055522">
        <w:rPr>
          <w:rFonts w:asciiTheme="majorHAnsi" w:eastAsia="Times New Roman" w:hAnsiTheme="majorHAnsi" w:cs="Arial"/>
          <w:b/>
          <w:bCs/>
          <w:sz w:val="24"/>
          <w:szCs w:val="24"/>
        </w:rPr>
        <w:t>Opportunity 6:</w:t>
      </w:r>
      <w:r w:rsidRPr="00055522">
        <w:rPr>
          <w:rFonts w:asciiTheme="majorHAnsi" w:eastAsia="Times New Roman" w:hAnsiTheme="majorHAnsi" w:cs="Arial"/>
          <w:sz w:val="24"/>
          <w:szCs w:val="24"/>
        </w:rPr>
        <w:t xml:space="preserve"> </w:t>
      </w:r>
      <w:hyperlink r:id="rId8" w:tgtFrame="_blank" w:history="1">
        <w:r w:rsidRPr="00055522">
          <w:rPr>
            <w:rFonts w:asciiTheme="majorHAnsi" w:eastAsia="Times New Roman" w:hAnsiTheme="majorHAnsi" w:cs="Arial"/>
            <w:color w:val="0000FF"/>
            <w:sz w:val="24"/>
            <w:szCs w:val="24"/>
            <w:u w:val="single"/>
          </w:rPr>
          <w:t>Digital Studio Spotlight</w:t>
        </w:r>
      </w:hyperlink>
    </w:p>
    <w:p w:rsidR="00055522" w:rsidRPr="00055522" w:rsidRDefault="00055522" w:rsidP="00055522">
      <w:pPr>
        <w:spacing w:after="0" w:line="240" w:lineRule="auto"/>
        <w:rPr>
          <w:rFonts w:asciiTheme="majorHAnsi" w:eastAsia="Times New Roman" w:hAnsiTheme="majorHAnsi" w:cs="Times New Roman"/>
          <w:sz w:val="24"/>
          <w:szCs w:val="24"/>
        </w:rPr>
      </w:pPr>
      <w:r w:rsidRPr="00055522">
        <w:rPr>
          <w:rFonts w:asciiTheme="majorHAnsi" w:eastAsia="Times New Roman" w:hAnsiTheme="majorHAnsi" w:cs="Arial"/>
          <w:b/>
          <w:bCs/>
          <w:sz w:val="24"/>
          <w:szCs w:val="24"/>
        </w:rPr>
        <w:t>Development area for student:</w:t>
      </w:r>
      <w:r w:rsidRPr="00055522">
        <w:rPr>
          <w:rFonts w:asciiTheme="majorHAnsi" w:eastAsia="Times New Roman" w:hAnsiTheme="majorHAnsi" w:cs="Arial"/>
          <w:sz w:val="24"/>
          <w:szCs w:val="24"/>
        </w:rPr>
        <w:t xml:space="preserve"> User Experience, Communication</w:t>
      </w:r>
    </w:p>
    <w:p w:rsidR="00055522" w:rsidRPr="00055522" w:rsidRDefault="00055522" w:rsidP="00055522">
      <w:pPr>
        <w:spacing w:after="0" w:line="240" w:lineRule="auto"/>
        <w:rPr>
          <w:rFonts w:asciiTheme="majorHAnsi" w:eastAsia="Times New Roman" w:hAnsiTheme="majorHAnsi" w:cs="Times New Roman"/>
          <w:sz w:val="24"/>
          <w:szCs w:val="24"/>
        </w:rPr>
      </w:pPr>
      <w:r w:rsidRPr="00055522">
        <w:rPr>
          <w:rFonts w:asciiTheme="majorHAnsi" w:eastAsia="Times New Roman" w:hAnsiTheme="majorHAnsi" w:cs="Arial"/>
          <w:b/>
          <w:bCs/>
          <w:sz w:val="24"/>
          <w:szCs w:val="24"/>
        </w:rPr>
        <w:t>Tasks:</w:t>
      </w:r>
    </w:p>
    <w:p w:rsidR="00055522" w:rsidRPr="00055522" w:rsidRDefault="00055522" w:rsidP="00055522">
      <w:pPr>
        <w:numPr>
          <w:ilvl w:val="0"/>
          <w:numId w:val="6"/>
        </w:numPr>
        <w:spacing w:after="0" w:line="240" w:lineRule="auto"/>
        <w:rPr>
          <w:rFonts w:asciiTheme="majorHAnsi" w:eastAsia="Times New Roman" w:hAnsiTheme="majorHAnsi" w:cs="Times New Roman"/>
          <w:sz w:val="24"/>
          <w:szCs w:val="24"/>
        </w:rPr>
      </w:pPr>
      <w:r w:rsidRPr="00055522">
        <w:rPr>
          <w:rFonts w:asciiTheme="majorHAnsi" w:eastAsia="Times New Roman" w:hAnsiTheme="majorHAnsi" w:cs="Arial"/>
          <w:sz w:val="24"/>
          <w:szCs w:val="24"/>
        </w:rPr>
        <w:t>Put a spotlight on the software research that our Digital business has done (i.e. Movement Planner)</w:t>
      </w:r>
    </w:p>
    <w:p w:rsidR="00055522" w:rsidRPr="00055522" w:rsidRDefault="00055522" w:rsidP="00055522">
      <w:pPr>
        <w:numPr>
          <w:ilvl w:val="0"/>
          <w:numId w:val="6"/>
        </w:numPr>
        <w:spacing w:after="0" w:line="240" w:lineRule="auto"/>
        <w:rPr>
          <w:rFonts w:asciiTheme="majorHAnsi" w:eastAsia="Times New Roman" w:hAnsiTheme="majorHAnsi" w:cs="Times New Roman"/>
          <w:sz w:val="24"/>
          <w:szCs w:val="24"/>
        </w:rPr>
      </w:pPr>
      <w:r w:rsidRPr="00055522">
        <w:rPr>
          <w:rFonts w:asciiTheme="majorHAnsi" w:eastAsia="Times New Roman" w:hAnsiTheme="majorHAnsi" w:cs="Arial"/>
          <w:sz w:val="24"/>
          <w:szCs w:val="24"/>
        </w:rPr>
        <w:t>Create a showcase for non-Digital employees to learn and understand Digital research</w:t>
      </w:r>
    </w:p>
    <w:p w:rsidR="00055522" w:rsidRPr="00055522" w:rsidRDefault="00055522" w:rsidP="00055522">
      <w:pPr>
        <w:spacing w:after="0" w:line="240" w:lineRule="auto"/>
        <w:rPr>
          <w:rFonts w:asciiTheme="majorHAnsi" w:eastAsia="Times New Roman" w:hAnsiTheme="majorHAnsi" w:cs="Times New Roman"/>
          <w:sz w:val="24"/>
          <w:szCs w:val="24"/>
        </w:rPr>
      </w:pPr>
      <w:r w:rsidRPr="00055522">
        <w:rPr>
          <w:rFonts w:asciiTheme="majorHAnsi" w:eastAsia="Times New Roman" w:hAnsiTheme="majorHAnsi" w:cs="Arial"/>
          <w:sz w:val="24"/>
          <w:szCs w:val="24"/>
        </w:rPr>
        <w:t>  </w:t>
      </w:r>
    </w:p>
    <w:p w:rsidR="00055522" w:rsidRPr="00055522" w:rsidRDefault="00055522" w:rsidP="00055522">
      <w:pPr>
        <w:spacing w:after="0" w:line="240" w:lineRule="auto"/>
        <w:rPr>
          <w:rFonts w:asciiTheme="majorHAnsi" w:eastAsia="Times New Roman" w:hAnsiTheme="majorHAnsi" w:cs="Times New Roman"/>
          <w:sz w:val="24"/>
          <w:szCs w:val="24"/>
        </w:rPr>
      </w:pPr>
      <w:r w:rsidRPr="00055522">
        <w:rPr>
          <w:rFonts w:asciiTheme="majorHAnsi" w:eastAsia="Times New Roman" w:hAnsiTheme="majorHAnsi" w:cs="Arial"/>
          <w:b/>
          <w:bCs/>
          <w:sz w:val="24"/>
          <w:szCs w:val="24"/>
        </w:rPr>
        <w:t>Opportunity 7:</w:t>
      </w:r>
      <w:r w:rsidRPr="00055522">
        <w:rPr>
          <w:rFonts w:asciiTheme="majorHAnsi" w:eastAsia="Times New Roman" w:hAnsiTheme="majorHAnsi" w:cs="Arial"/>
          <w:sz w:val="24"/>
          <w:szCs w:val="24"/>
        </w:rPr>
        <w:t xml:space="preserve"> Persona Showcase</w:t>
      </w:r>
    </w:p>
    <w:p w:rsidR="00055522" w:rsidRPr="00055522" w:rsidRDefault="00055522" w:rsidP="00055522">
      <w:pPr>
        <w:spacing w:after="0" w:line="240" w:lineRule="auto"/>
        <w:rPr>
          <w:rFonts w:asciiTheme="majorHAnsi" w:eastAsia="Times New Roman" w:hAnsiTheme="majorHAnsi" w:cs="Times New Roman"/>
          <w:sz w:val="24"/>
          <w:szCs w:val="24"/>
        </w:rPr>
      </w:pPr>
      <w:r w:rsidRPr="00055522">
        <w:rPr>
          <w:rFonts w:asciiTheme="majorHAnsi" w:eastAsia="Times New Roman" w:hAnsiTheme="majorHAnsi" w:cs="Arial"/>
          <w:b/>
          <w:bCs/>
          <w:sz w:val="24"/>
          <w:szCs w:val="24"/>
        </w:rPr>
        <w:t>Development area for student:</w:t>
      </w:r>
      <w:r w:rsidRPr="00055522">
        <w:rPr>
          <w:rFonts w:asciiTheme="majorHAnsi" w:eastAsia="Times New Roman" w:hAnsiTheme="majorHAnsi" w:cs="Arial"/>
          <w:sz w:val="24"/>
          <w:szCs w:val="24"/>
        </w:rPr>
        <w:t xml:space="preserve"> User Experience, Coding, Communication</w:t>
      </w:r>
    </w:p>
    <w:p w:rsidR="00055522" w:rsidRPr="00055522" w:rsidRDefault="00055522" w:rsidP="00055522">
      <w:pPr>
        <w:spacing w:after="0" w:line="240" w:lineRule="auto"/>
        <w:rPr>
          <w:rFonts w:asciiTheme="majorHAnsi" w:eastAsia="Times New Roman" w:hAnsiTheme="majorHAnsi" w:cs="Times New Roman"/>
          <w:sz w:val="24"/>
          <w:szCs w:val="24"/>
        </w:rPr>
      </w:pPr>
      <w:r w:rsidRPr="00055522">
        <w:rPr>
          <w:rFonts w:asciiTheme="majorHAnsi" w:eastAsia="Times New Roman" w:hAnsiTheme="majorHAnsi" w:cs="Arial"/>
          <w:b/>
          <w:bCs/>
          <w:sz w:val="24"/>
          <w:szCs w:val="24"/>
        </w:rPr>
        <w:t>Tasks:</w:t>
      </w:r>
    </w:p>
    <w:p w:rsidR="00055522" w:rsidRPr="00055522" w:rsidRDefault="00055522" w:rsidP="00055522">
      <w:pPr>
        <w:numPr>
          <w:ilvl w:val="0"/>
          <w:numId w:val="7"/>
        </w:numPr>
        <w:spacing w:after="0" w:line="240" w:lineRule="auto"/>
        <w:rPr>
          <w:rFonts w:asciiTheme="majorHAnsi" w:eastAsia="Times New Roman" w:hAnsiTheme="majorHAnsi" w:cs="Times New Roman"/>
          <w:sz w:val="24"/>
          <w:szCs w:val="24"/>
        </w:rPr>
      </w:pPr>
      <w:r w:rsidRPr="00055522">
        <w:rPr>
          <w:rFonts w:asciiTheme="majorHAnsi" w:eastAsia="Times New Roman" w:hAnsiTheme="majorHAnsi" w:cs="Arial"/>
          <w:sz w:val="24"/>
          <w:szCs w:val="24"/>
        </w:rPr>
        <w:t>Partner with User Experience team to understand Personas and what they are used for (i.e. a “user stereotype” created based on data)</w:t>
      </w:r>
    </w:p>
    <w:p w:rsidR="00055522" w:rsidRPr="00055522" w:rsidRDefault="00055522" w:rsidP="00055522">
      <w:pPr>
        <w:numPr>
          <w:ilvl w:val="0"/>
          <w:numId w:val="7"/>
        </w:numPr>
        <w:spacing w:after="0" w:line="240" w:lineRule="auto"/>
        <w:rPr>
          <w:rFonts w:asciiTheme="majorHAnsi" w:eastAsia="Times New Roman" w:hAnsiTheme="majorHAnsi" w:cs="Times New Roman"/>
          <w:sz w:val="24"/>
          <w:szCs w:val="24"/>
        </w:rPr>
      </w:pPr>
      <w:r w:rsidRPr="00055522">
        <w:rPr>
          <w:rFonts w:asciiTheme="majorHAnsi" w:eastAsia="Times New Roman" w:hAnsiTheme="majorHAnsi" w:cs="Arial"/>
          <w:sz w:val="24"/>
          <w:szCs w:val="24"/>
        </w:rPr>
        <w:t>Learn how we design differently for various Personas and why that is important</w:t>
      </w:r>
    </w:p>
    <w:p w:rsidR="00055522" w:rsidRPr="00055522" w:rsidRDefault="00055522" w:rsidP="00055522">
      <w:pPr>
        <w:numPr>
          <w:ilvl w:val="0"/>
          <w:numId w:val="7"/>
        </w:numPr>
        <w:spacing w:after="0" w:line="240" w:lineRule="auto"/>
        <w:rPr>
          <w:rFonts w:asciiTheme="majorHAnsi" w:eastAsia="Times New Roman" w:hAnsiTheme="majorHAnsi" w:cs="Times New Roman"/>
          <w:sz w:val="24"/>
          <w:szCs w:val="24"/>
        </w:rPr>
      </w:pPr>
      <w:r w:rsidRPr="00055522">
        <w:rPr>
          <w:rFonts w:asciiTheme="majorHAnsi" w:eastAsia="Times New Roman" w:hAnsiTheme="majorHAnsi" w:cs="Arial"/>
          <w:sz w:val="24"/>
          <w:szCs w:val="24"/>
        </w:rPr>
        <w:t>Today Personas live in a Box folder that has low visibility; develop a better means for consuming Persona research</w:t>
      </w:r>
    </w:p>
    <w:p w:rsidR="00055522" w:rsidRPr="00055522" w:rsidRDefault="00055522" w:rsidP="00055522">
      <w:pPr>
        <w:numPr>
          <w:ilvl w:val="0"/>
          <w:numId w:val="7"/>
        </w:numPr>
        <w:spacing w:after="0" w:line="240" w:lineRule="auto"/>
        <w:rPr>
          <w:rFonts w:asciiTheme="majorHAnsi" w:eastAsia="Times New Roman" w:hAnsiTheme="majorHAnsi" w:cs="Times New Roman"/>
          <w:sz w:val="24"/>
          <w:szCs w:val="24"/>
        </w:rPr>
      </w:pPr>
      <w:r w:rsidRPr="00055522">
        <w:rPr>
          <w:rFonts w:asciiTheme="majorHAnsi" w:eastAsia="Times New Roman" w:hAnsiTheme="majorHAnsi" w:cs="Arial"/>
          <w:sz w:val="24"/>
          <w:szCs w:val="24"/>
        </w:rPr>
        <w:t>Use front-end coding to develop the skeleton website into something bigger (i.e. think online shopping for Personas)</w:t>
      </w:r>
    </w:p>
    <w:p w:rsidR="00055522" w:rsidRPr="00055522" w:rsidRDefault="00055522" w:rsidP="00055522">
      <w:pPr>
        <w:spacing w:after="0" w:line="240" w:lineRule="auto"/>
        <w:rPr>
          <w:rFonts w:asciiTheme="majorHAnsi" w:eastAsia="Times New Roman" w:hAnsiTheme="majorHAnsi" w:cs="Times New Roman"/>
          <w:sz w:val="24"/>
          <w:szCs w:val="24"/>
        </w:rPr>
      </w:pPr>
      <w:r w:rsidRPr="00055522">
        <w:rPr>
          <w:rFonts w:asciiTheme="majorHAnsi" w:eastAsia="Times New Roman" w:hAnsiTheme="majorHAnsi" w:cs="Arial"/>
          <w:sz w:val="24"/>
          <w:szCs w:val="24"/>
        </w:rPr>
        <w:t> </w:t>
      </w:r>
    </w:p>
    <w:p w:rsidR="00055522" w:rsidRPr="00055522" w:rsidRDefault="00055522" w:rsidP="00055522">
      <w:pPr>
        <w:spacing w:after="0" w:line="240" w:lineRule="auto"/>
        <w:rPr>
          <w:rFonts w:asciiTheme="majorHAnsi" w:eastAsia="Times New Roman" w:hAnsiTheme="majorHAnsi" w:cs="Times New Roman"/>
          <w:sz w:val="24"/>
          <w:szCs w:val="24"/>
        </w:rPr>
      </w:pPr>
      <w:r w:rsidRPr="00055522">
        <w:rPr>
          <w:rFonts w:asciiTheme="majorHAnsi" w:eastAsia="Times New Roman" w:hAnsiTheme="majorHAnsi" w:cs="Arial"/>
          <w:b/>
          <w:bCs/>
          <w:sz w:val="24"/>
          <w:szCs w:val="24"/>
        </w:rPr>
        <w:t>Opportunity 8:</w:t>
      </w:r>
      <w:r w:rsidRPr="00055522">
        <w:rPr>
          <w:rFonts w:asciiTheme="majorHAnsi" w:eastAsia="Times New Roman" w:hAnsiTheme="majorHAnsi" w:cs="Arial"/>
          <w:sz w:val="24"/>
          <w:szCs w:val="24"/>
        </w:rPr>
        <w:t xml:space="preserve"> Culture</w:t>
      </w:r>
    </w:p>
    <w:p w:rsidR="00055522" w:rsidRPr="00055522" w:rsidRDefault="00055522" w:rsidP="00055522">
      <w:pPr>
        <w:spacing w:after="0" w:line="240" w:lineRule="auto"/>
        <w:rPr>
          <w:rFonts w:asciiTheme="majorHAnsi" w:eastAsia="Times New Roman" w:hAnsiTheme="majorHAnsi" w:cs="Times New Roman"/>
          <w:sz w:val="24"/>
          <w:szCs w:val="24"/>
        </w:rPr>
      </w:pPr>
      <w:r w:rsidRPr="00055522">
        <w:rPr>
          <w:rFonts w:asciiTheme="majorHAnsi" w:eastAsia="Times New Roman" w:hAnsiTheme="majorHAnsi" w:cs="Arial"/>
          <w:b/>
          <w:bCs/>
          <w:sz w:val="24"/>
          <w:szCs w:val="24"/>
        </w:rPr>
        <w:t>Development area for student:</w:t>
      </w:r>
      <w:r w:rsidRPr="00055522">
        <w:rPr>
          <w:rFonts w:asciiTheme="majorHAnsi" w:eastAsia="Times New Roman" w:hAnsiTheme="majorHAnsi" w:cs="Arial"/>
          <w:sz w:val="24"/>
          <w:szCs w:val="24"/>
        </w:rPr>
        <w:t xml:space="preserve"> User Experience, Communication</w:t>
      </w:r>
    </w:p>
    <w:p w:rsidR="00055522" w:rsidRPr="00055522" w:rsidRDefault="00055522" w:rsidP="00055522">
      <w:pPr>
        <w:spacing w:after="0" w:line="240" w:lineRule="auto"/>
        <w:rPr>
          <w:rFonts w:asciiTheme="majorHAnsi" w:eastAsia="Times New Roman" w:hAnsiTheme="majorHAnsi" w:cs="Times New Roman"/>
          <w:sz w:val="24"/>
          <w:szCs w:val="24"/>
        </w:rPr>
      </w:pPr>
      <w:r w:rsidRPr="00055522">
        <w:rPr>
          <w:rFonts w:asciiTheme="majorHAnsi" w:eastAsia="Times New Roman" w:hAnsiTheme="majorHAnsi" w:cs="Arial"/>
          <w:b/>
          <w:bCs/>
          <w:sz w:val="24"/>
          <w:szCs w:val="24"/>
        </w:rPr>
        <w:t>Tasks:</w:t>
      </w:r>
    </w:p>
    <w:p w:rsidR="00055522" w:rsidRPr="00055522" w:rsidRDefault="00055522" w:rsidP="00055522">
      <w:pPr>
        <w:numPr>
          <w:ilvl w:val="0"/>
          <w:numId w:val="8"/>
        </w:numPr>
        <w:spacing w:after="0" w:line="240" w:lineRule="auto"/>
        <w:rPr>
          <w:rFonts w:asciiTheme="majorHAnsi" w:eastAsia="Times New Roman" w:hAnsiTheme="majorHAnsi" w:cs="Times New Roman"/>
          <w:sz w:val="24"/>
          <w:szCs w:val="24"/>
        </w:rPr>
      </w:pPr>
      <w:r w:rsidRPr="00055522">
        <w:rPr>
          <w:rFonts w:asciiTheme="majorHAnsi" w:eastAsia="Times New Roman" w:hAnsiTheme="majorHAnsi" w:cs="Arial"/>
          <w:sz w:val="24"/>
          <w:szCs w:val="24"/>
        </w:rPr>
        <w:t>Get to know the culture in Digital and make suggestions around what is missing</w:t>
      </w:r>
    </w:p>
    <w:p w:rsidR="00055522" w:rsidRPr="00055522" w:rsidRDefault="00055522" w:rsidP="00055522">
      <w:pPr>
        <w:numPr>
          <w:ilvl w:val="0"/>
          <w:numId w:val="8"/>
        </w:numPr>
        <w:spacing w:after="0" w:line="240" w:lineRule="auto"/>
        <w:rPr>
          <w:rFonts w:asciiTheme="majorHAnsi" w:eastAsia="Times New Roman" w:hAnsiTheme="majorHAnsi" w:cs="Times New Roman"/>
          <w:sz w:val="24"/>
          <w:szCs w:val="24"/>
        </w:rPr>
      </w:pPr>
      <w:r w:rsidRPr="00055522">
        <w:rPr>
          <w:rFonts w:asciiTheme="majorHAnsi" w:eastAsia="Times New Roman" w:hAnsiTheme="majorHAnsi" w:cs="Arial"/>
          <w:sz w:val="24"/>
          <w:szCs w:val="24"/>
        </w:rPr>
        <w:t>Bring personality and new wave thinking to our business around how to build a place where people want to stay</w:t>
      </w:r>
    </w:p>
    <w:p w:rsidR="00055522" w:rsidRPr="00055522" w:rsidRDefault="00055522" w:rsidP="00055522">
      <w:pPr>
        <w:numPr>
          <w:ilvl w:val="0"/>
          <w:numId w:val="8"/>
        </w:numPr>
        <w:spacing w:after="0" w:line="240" w:lineRule="auto"/>
        <w:rPr>
          <w:rFonts w:asciiTheme="majorHAnsi" w:eastAsia="Times New Roman" w:hAnsiTheme="majorHAnsi" w:cs="Times New Roman"/>
          <w:sz w:val="24"/>
          <w:szCs w:val="24"/>
        </w:rPr>
      </w:pPr>
      <w:r w:rsidRPr="00055522">
        <w:rPr>
          <w:rFonts w:asciiTheme="majorHAnsi" w:eastAsia="Times New Roman" w:hAnsiTheme="majorHAnsi" w:cs="Arial"/>
          <w:sz w:val="24"/>
          <w:szCs w:val="24"/>
        </w:rPr>
        <w:t>Design and distribute quarterly strategy/motivation communication ... this is a great way to communicate our strategy as a broader org/team.</w:t>
      </w:r>
    </w:p>
    <w:p w:rsidR="00055522" w:rsidRPr="00055522" w:rsidRDefault="00055522" w:rsidP="00055522">
      <w:pPr>
        <w:spacing w:after="0" w:line="240" w:lineRule="auto"/>
        <w:rPr>
          <w:rFonts w:asciiTheme="majorHAnsi" w:eastAsia="Times New Roman" w:hAnsiTheme="majorHAnsi" w:cs="Times New Roman"/>
          <w:sz w:val="24"/>
          <w:szCs w:val="24"/>
        </w:rPr>
      </w:pPr>
      <w:r w:rsidRPr="00055522">
        <w:rPr>
          <w:rFonts w:asciiTheme="majorHAnsi" w:eastAsia="Times New Roman" w:hAnsiTheme="majorHAnsi" w:cs="Arial"/>
          <w:sz w:val="24"/>
          <w:szCs w:val="24"/>
        </w:rPr>
        <w:t> </w:t>
      </w:r>
    </w:p>
    <w:p w:rsidR="00055522" w:rsidRPr="00055522" w:rsidRDefault="00055522" w:rsidP="00055522">
      <w:pPr>
        <w:spacing w:after="0" w:line="240" w:lineRule="auto"/>
        <w:rPr>
          <w:rFonts w:asciiTheme="majorHAnsi" w:eastAsia="Times New Roman" w:hAnsiTheme="majorHAnsi" w:cs="Times New Roman"/>
          <w:sz w:val="24"/>
          <w:szCs w:val="24"/>
        </w:rPr>
      </w:pPr>
      <w:r w:rsidRPr="00055522">
        <w:rPr>
          <w:rFonts w:asciiTheme="majorHAnsi" w:eastAsia="Times New Roman" w:hAnsiTheme="majorHAnsi" w:cs="Arial"/>
          <w:b/>
          <w:bCs/>
          <w:sz w:val="24"/>
          <w:szCs w:val="24"/>
        </w:rPr>
        <w:t>Opportunity 9</w:t>
      </w:r>
      <w:r w:rsidRPr="00055522">
        <w:rPr>
          <w:rFonts w:asciiTheme="majorHAnsi" w:eastAsia="Times New Roman" w:hAnsiTheme="majorHAnsi" w:cs="Arial"/>
          <w:sz w:val="24"/>
          <w:szCs w:val="24"/>
        </w:rPr>
        <w:t>: Testing</w:t>
      </w:r>
    </w:p>
    <w:p w:rsidR="00055522" w:rsidRPr="00055522" w:rsidRDefault="00055522" w:rsidP="00055522">
      <w:pPr>
        <w:spacing w:after="0" w:line="240" w:lineRule="auto"/>
        <w:rPr>
          <w:rFonts w:asciiTheme="majorHAnsi" w:eastAsia="Times New Roman" w:hAnsiTheme="majorHAnsi" w:cs="Times New Roman"/>
          <w:sz w:val="24"/>
          <w:szCs w:val="24"/>
        </w:rPr>
      </w:pPr>
      <w:r w:rsidRPr="00055522">
        <w:rPr>
          <w:rFonts w:asciiTheme="majorHAnsi" w:eastAsia="Times New Roman" w:hAnsiTheme="majorHAnsi" w:cs="Arial"/>
          <w:b/>
          <w:bCs/>
          <w:sz w:val="24"/>
          <w:szCs w:val="24"/>
        </w:rPr>
        <w:t>Development area for student</w:t>
      </w:r>
      <w:r w:rsidRPr="00055522">
        <w:rPr>
          <w:rFonts w:asciiTheme="majorHAnsi" w:eastAsia="Times New Roman" w:hAnsiTheme="majorHAnsi" w:cs="Arial"/>
          <w:sz w:val="24"/>
          <w:szCs w:val="24"/>
        </w:rPr>
        <w:t>: User experience, Communication</w:t>
      </w:r>
    </w:p>
    <w:p w:rsidR="00055522" w:rsidRPr="00055522" w:rsidRDefault="00055522" w:rsidP="00055522">
      <w:pPr>
        <w:spacing w:after="0" w:line="240" w:lineRule="auto"/>
        <w:rPr>
          <w:rFonts w:asciiTheme="majorHAnsi" w:eastAsia="Times New Roman" w:hAnsiTheme="majorHAnsi" w:cs="Times New Roman"/>
          <w:sz w:val="24"/>
          <w:szCs w:val="24"/>
        </w:rPr>
      </w:pPr>
      <w:r w:rsidRPr="00055522">
        <w:rPr>
          <w:rFonts w:asciiTheme="majorHAnsi" w:eastAsia="Times New Roman" w:hAnsiTheme="majorHAnsi" w:cs="Arial"/>
          <w:b/>
          <w:bCs/>
          <w:sz w:val="24"/>
          <w:szCs w:val="24"/>
        </w:rPr>
        <w:t>Tasks</w:t>
      </w:r>
      <w:r w:rsidRPr="00055522">
        <w:rPr>
          <w:rFonts w:asciiTheme="majorHAnsi" w:eastAsia="Times New Roman" w:hAnsiTheme="majorHAnsi" w:cs="Arial"/>
          <w:sz w:val="24"/>
          <w:szCs w:val="24"/>
        </w:rPr>
        <w:t>:</w:t>
      </w:r>
    </w:p>
    <w:p w:rsidR="00055522" w:rsidRPr="00055522" w:rsidRDefault="00055522" w:rsidP="00055522">
      <w:pPr>
        <w:numPr>
          <w:ilvl w:val="0"/>
          <w:numId w:val="9"/>
        </w:numPr>
        <w:spacing w:after="0" w:line="240" w:lineRule="auto"/>
        <w:rPr>
          <w:rFonts w:asciiTheme="majorHAnsi" w:eastAsia="Times New Roman" w:hAnsiTheme="majorHAnsi" w:cs="Times New Roman"/>
          <w:sz w:val="24"/>
          <w:szCs w:val="24"/>
        </w:rPr>
      </w:pPr>
      <w:r w:rsidRPr="00055522">
        <w:rPr>
          <w:rFonts w:asciiTheme="majorHAnsi" w:eastAsia="Times New Roman" w:hAnsiTheme="majorHAnsi" w:cs="Arial"/>
          <w:sz w:val="24"/>
          <w:szCs w:val="24"/>
        </w:rPr>
        <w:t xml:space="preserve">Perform usability testing of our designs on computers, tablets, </w:t>
      </w:r>
      <w:proofErr w:type="spellStart"/>
      <w:r w:rsidRPr="00055522">
        <w:rPr>
          <w:rFonts w:asciiTheme="majorHAnsi" w:eastAsia="Times New Roman" w:hAnsiTheme="majorHAnsi" w:cs="Arial"/>
          <w:sz w:val="24"/>
          <w:szCs w:val="24"/>
        </w:rPr>
        <w:t>Vuzix</w:t>
      </w:r>
      <w:proofErr w:type="spellEnd"/>
      <w:r w:rsidRPr="00055522">
        <w:rPr>
          <w:rFonts w:asciiTheme="majorHAnsi" w:eastAsia="Times New Roman" w:hAnsiTheme="majorHAnsi" w:cs="Arial"/>
          <w:sz w:val="24"/>
          <w:szCs w:val="24"/>
        </w:rPr>
        <w:t xml:space="preserve"> glasses, etc.</w:t>
      </w:r>
    </w:p>
    <w:p w:rsidR="00055522" w:rsidRPr="00055522" w:rsidRDefault="00055522" w:rsidP="00055522">
      <w:pPr>
        <w:numPr>
          <w:ilvl w:val="0"/>
          <w:numId w:val="9"/>
        </w:numPr>
        <w:spacing w:after="0" w:line="240" w:lineRule="auto"/>
        <w:rPr>
          <w:rFonts w:asciiTheme="majorHAnsi" w:eastAsia="Times New Roman" w:hAnsiTheme="majorHAnsi" w:cs="Times New Roman"/>
          <w:sz w:val="24"/>
          <w:szCs w:val="24"/>
        </w:rPr>
      </w:pPr>
      <w:r w:rsidRPr="00055522">
        <w:rPr>
          <w:rFonts w:asciiTheme="majorHAnsi" w:eastAsia="Times New Roman" w:hAnsiTheme="majorHAnsi" w:cs="Arial"/>
          <w:sz w:val="24"/>
          <w:szCs w:val="24"/>
        </w:rPr>
        <w:t>Engage various people on the floor for ad-hoc usability feedback</w:t>
      </w:r>
    </w:p>
    <w:p w:rsidR="00055522" w:rsidRPr="00055522" w:rsidRDefault="00055522" w:rsidP="00055522">
      <w:pPr>
        <w:numPr>
          <w:ilvl w:val="0"/>
          <w:numId w:val="9"/>
        </w:numPr>
        <w:spacing w:after="0" w:line="240" w:lineRule="auto"/>
        <w:rPr>
          <w:rFonts w:asciiTheme="majorHAnsi" w:eastAsia="Times New Roman" w:hAnsiTheme="majorHAnsi" w:cs="Times New Roman"/>
          <w:sz w:val="24"/>
          <w:szCs w:val="24"/>
        </w:rPr>
      </w:pPr>
      <w:r w:rsidRPr="00055522">
        <w:rPr>
          <w:rFonts w:asciiTheme="majorHAnsi" w:eastAsia="Times New Roman" w:hAnsiTheme="majorHAnsi" w:cs="Arial"/>
          <w:sz w:val="24"/>
          <w:szCs w:val="24"/>
        </w:rPr>
        <w:t>Help create testing protocol standards, enablement materials</w:t>
      </w:r>
    </w:p>
    <w:p w:rsidR="00055522" w:rsidRPr="00055522" w:rsidRDefault="00055522" w:rsidP="00055522">
      <w:pPr>
        <w:spacing w:after="0" w:line="240" w:lineRule="auto"/>
        <w:rPr>
          <w:rFonts w:asciiTheme="majorHAnsi" w:eastAsia="Times New Roman" w:hAnsiTheme="majorHAnsi" w:cs="Times New Roman"/>
          <w:sz w:val="24"/>
          <w:szCs w:val="24"/>
        </w:rPr>
      </w:pPr>
      <w:r w:rsidRPr="00055522">
        <w:rPr>
          <w:rFonts w:asciiTheme="majorHAnsi" w:eastAsia="Times New Roman" w:hAnsiTheme="majorHAnsi" w:cs="Arial"/>
          <w:color w:val="00B0F0"/>
          <w:sz w:val="24"/>
          <w:szCs w:val="24"/>
        </w:rPr>
        <w:t> </w:t>
      </w:r>
    </w:p>
    <w:p w:rsidR="00A80C5F" w:rsidRDefault="00A80C5F">
      <w:pPr>
        <w:rPr>
          <w:rFonts w:asciiTheme="majorHAnsi" w:eastAsia="Times New Roman" w:hAnsiTheme="majorHAnsi" w:cs="Arial"/>
          <w:b/>
          <w:bCs/>
          <w:sz w:val="24"/>
          <w:szCs w:val="24"/>
        </w:rPr>
      </w:pPr>
      <w:r>
        <w:rPr>
          <w:rFonts w:asciiTheme="majorHAnsi" w:eastAsia="Times New Roman" w:hAnsiTheme="majorHAnsi" w:cs="Arial"/>
          <w:b/>
          <w:bCs/>
          <w:sz w:val="24"/>
          <w:szCs w:val="24"/>
        </w:rPr>
        <w:br w:type="page"/>
      </w:r>
    </w:p>
    <w:p w:rsidR="00055522" w:rsidRPr="00055522" w:rsidRDefault="00055522" w:rsidP="00055522">
      <w:pPr>
        <w:spacing w:after="0" w:line="240" w:lineRule="auto"/>
        <w:rPr>
          <w:rFonts w:asciiTheme="majorHAnsi" w:eastAsia="Times New Roman" w:hAnsiTheme="majorHAnsi" w:cs="Times New Roman"/>
          <w:sz w:val="24"/>
          <w:szCs w:val="24"/>
        </w:rPr>
      </w:pPr>
      <w:r w:rsidRPr="00055522">
        <w:rPr>
          <w:rFonts w:asciiTheme="majorHAnsi" w:eastAsia="Times New Roman" w:hAnsiTheme="majorHAnsi" w:cs="Arial"/>
          <w:b/>
          <w:bCs/>
          <w:sz w:val="24"/>
          <w:szCs w:val="24"/>
        </w:rPr>
        <w:lastRenderedPageBreak/>
        <w:t>Opportunity 10</w:t>
      </w:r>
      <w:r w:rsidRPr="00055522">
        <w:rPr>
          <w:rFonts w:asciiTheme="majorHAnsi" w:eastAsia="Times New Roman" w:hAnsiTheme="majorHAnsi" w:cs="Arial"/>
          <w:sz w:val="24"/>
          <w:szCs w:val="24"/>
        </w:rPr>
        <w:t>: Digital Studio team member</w:t>
      </w:r>
    </w:p>
    <w:p w:rsidR="00055522" w:rsidRPr="00055522" w:rsidRDefault="00055522" w:rsidP="00055522">
      <w:pPr>
        <w:spacing w:after="0" w:line="240" w:lineRule="auto"/>
        <w:rPr>
          <w:rFonts w:asciiTheme="majorHAnsi" w:eastAsia="Times New Roman" w:hAnsiTheme="majorHAnsi" w:cs="Times New Roman"/>
          <w:sz w:val="24"/>
          <w:szCs w:val="24"/>
        </w:rPr>
      </w:pPr>
      <w:r w:rsidRPr="00055522">
        <w:rPr>
          <w:rFonts w:asciiTheme="majorHAnsi" w:eastAsia="Times New Roman" w:hAnsiTheme="majorHAnsi" w:cs="Arial"/>
          <w:b/>
          <w:bCs/>
          <w:sz w:val="24"/>
          <w:szCs w:val="24"/>
        </w:rPr>
        <w:t>Development area for student</w:t>
      </w:r>
      <w:r w:rsidRPr="00055522">
        <w:rPr>
          <w:rFonts w:asciiTheme="majorHAnsi" w:eastAsia="Times New Roman" w:hAnsiTheme="majorHAnsi" w:cs="Arial"/>
          <w:sz w:val="24"/>
          <w:szCs w:val="24"/>
        </w:rPr>
        <w:t>: User Experience, Coding</w:t>
      </w:r>
    </w:p>
    <w:p w:rsidR="00055522" w:rsidRPr="00055522" w:rsidRDefault="00055522" w:rsidP="00055522">
      <w:pPr>
        <w:spacing w:after="0" w:line="240" w:lineRule="auto"/>
        <w:rPr>
          <w:rFonts w:asciiTheme="majorHAnsi" w:eastAsia="Times New Roman" w:hAnsiTheme="majorHAnsi" w:cs="Times New Roman"/>
          <w:sz w:val="24"/>
          <w:szCs w:val="24"/>
        </w:rPr>
      </w:pPr>
      <w:r w:rsidRPr="00055522">
        <w:rPr>
          <w:rFonts w:asciiTheme="majorHAnsi" w:eastAsia="Times New Roman" w:hAnsiTheme="majorHAnsi" w:cs="Arial"/>
          <w:b/>
          <w:bCs/>
          <w:sz w:val="24"/>
          <w:szCs w:val="24"/>
        </w:rPr>
        <w:t>Tasks:</w:t>
      </w:r>
    </w:p>
    <w:p w:rsidR="00055522" w:rsidRPr="00055522" w:rsidRDefault="00055522" w:rsidP="00055522">
      <w:pPr>
        <w:numPr>
          <w:ilvl w:val="0"/>
          <w:numId w:val="10"/>
        </w:numPr>
        <w:spacing w:after="0" w:line="240" w:lineRule="auto"/>
        <w:rPr>
          <w:rFonts w:asciiTheme="majorHAnsi" w:eastAsia="Times New Roman" w:hAnsiTheme="majorHAnsi" w:cs="Times New Roman"/>
          <w:sz w:val="24"/>
          <w:szCs w:val="24"/>
        </w:rPr>
      </w:pPr>
      <w:r w:rsidRPr="00055522">
        <w:rPr>
          <w:rFonts w:asciiTheme="majorHAnsi" w:eastAsia="Times New Roman" w:hAnsiTheme="majorHAnsi" w:cs="Arial"/>
          <w:sz w:val="24"/>
          <w:szCs w:val="24"/>
        </w:rPr>
        <w:t>Embed in the Digital Studio team as a participating team member</w:t>
      </w:r>
    </w:p>
    <w:p w:rsidR="00055522" w:rsidRPr="00055522" w:rsidRDefault="00055522" w:rsidP="00055522">
      <w:pPr>
        <w:numPr>
          <w:ilvl w:val="0"/>
          <w:numId w:val="10"/>
        </w:numPr>
        <w:spacing w:after="0" w:line="240" w:lineRule="auto"/>
        <w:rPr>
          <w:rFonts w:asciiTheme="majorHAnsi" w:eastAsia="Times New Roman" w:hAnsiTheme="majorHAnsi" w:cs="Times New Roman"/>
          <w:sz w:val="24"/>
          <w:szCs w:val="24"/>
        </w:rPr>
      </w:pPr>
      <w:r w:rsidRPr="00055522">
        <w:rPr>
          <w:rFonts w:asciiTheme="majorHAnsi" w:eastAsia="Times New Roman" w:hAnsiTheme="majorHAnsi" w:cs="Arial"/>
          <w:sz w:val="24"/>
          <w:szCs w:val="24"/>
        </w:rPr>
        <w:t>Help design new patterns for product/engineering teams</w:t>
      </w:r>
    </w:p>
    <w:p w:rsidR="00055522" w:rsidRPr="00055522" w:rsidRDefault="00055522" w:rsidP="00055522">
      <w:pPr>
        <w:numPr>
          <w:ilvl w:val="0"/>
          <w:numId w:val="10"/>
        </w:numPr>
        <w:spacing w:after="0" w:line="240" w:lineRule="auto"/>
        <w:rPr>
          <w:rFonts w:asciiTheme="majorHAnsi" w:eastAsia="Times New Roman" w:hAnsiTheme="majorHAnsi" w:cs="Times New Roman"/>
          <w:sz w:val="24"/>
          <w:szCs w:val="24"/>
        </w:rPr>
      </w:pPr>
      <w:r w:rsidRPr="00055522">
        <w:rPr>
          <w:rFonts w:asciiTheme="majorHAnsi" w:eastAsia="Times New Roman" w:hAnsiTheme="majorHAnsi" w:cs="Arial"/>
          <w:sz w:val="24"/>
          <w:szCs w:val="24"/>
        </w:rPr>
        <w:t>Help code new patterns</w:t>
      </w:r>
    </w:p>
    <w:p w:rsidR="00055522" w:rsidRPr="00055522" w:rsidRDefault="00055522" w:rsidP="00055522">
      <w:pPr>
        <w:numPr>
          <w:ilvl w:val="0"/>
          <w:numId w:val="10"/>
        </w:numPr>
        <w:spacing w:after="0" w:line="240" w:lineRule="auto"/>
        <w:rPr>
          <w:rFonts w:asciiTheme="majorHAnsi" w:eastAsia="Times New Roman" w:hAnsiTheme="majorHAnsi" w:cs="Times New Roman"/>
          <w:sz w:val="24"/>
          <w:szCs w:val="24"/>
        </w:rPr>
      </w:pPr>
      <w:r w:rsidRPr="00055522">
        <w:rPr>
          <w:rFonts w:asciiTheme="majorHAnsi" w:eastAsia="Times New Roman" w:hAnsiTheme="majorHAnsi" w:cs="Arial"/>
          <w:sz w:val="24"/>
          <w:szCs w:val="24"/>
        </w:rPr>
        <w:t>Lead documentation of how patterns should be used, do’s, don’ts</w:t>
      </w:r>
    </w:p>
    <w:p w:rsidR="00055522" w:rsidRPr="00055522" w:rsidRDefault="00055522" w:rsidP="00055522">
      <w:pPr>
        <w:numPr>
          <w:ilvl w:val="0"/>
          <w:numId w:val="10"/>
        </w:numPr>
        <w:spacing w:after="0" w:line="240" w:lineRule="auto"/>
        <w:rPr>
          <w:rFonts w:asciiTheme="majorHAnsi" w:eastAsia="Times New Roman" w:hAnsiTheme="majorHAnsi" w:cs="Times New Roman"/>
          <w:sz w:val="24"/>
          <w:szCs w:val="24"/>
        </w:rPr>
      </w:pPr>
      <w:r w:rsidRPr="00055522">
        <w:rPr>
          <w:rFonts w:asciiTheme="majorHAnsi" w:eastAsia="Times New Roman" w:hAnsiTheme="majorHAnsi" w:cs="Arial"/>
          <w:sz w:val="24"/>
          <w:szCs w:val="24"/>
        </w:rPr>
        <w:t>Participate and eventually lead workshops to gather ‘voice of customer’ feedback from developers</w:t>
      </w:r>
    </w:p>
    <w:p w:rsidR="00055522" w:rsidRPr="00055522" w:rsidRDefault="00055522" w:rsidP="00055522">
      <w:pPr>
        <w:spacing w:after="0" w:line="240" w:lineRule="auto"/>
        <w:rPr>
          <w:rFonts w:asciiTheme="majorHAnsi" w:eastAsia="Times New Roman" w:hAnsiTheme="majorHAnsi" w:cs="Times New Roman"/>
          <w:sz w:val="24"/>
          <w:szCs w:val="24"/>
        </w:rPr>
      </w:pPr>
      <w:r w:rsidRPr="00055522">
        <w:rPr>
          <w:rFonts w:asciiTheme="majorHAnsi" w:eastAsia="Times New Roman" w:hAnsiTheme="majorHAnsi" w:cs="Arial"/>
          <w:sz w:val="24"/>
          <w:szCs w:val="24"/>
        </w:rPr>
        <w:t> </w:t>
      </w:r>
    </w:p>
    <w:p w:rsidR="00055522" w:rsidRPr="00055522" w:rsidRDefault="00055522" w:rsidP="00055522">
      <w:pPr>
        <w:spacing w:after="0" w:line="240" w:lineRule="auto"/>
        <w:rPr>
          <w:rFonts w:asciiTheme="majorHAnsi" w:eastAsia="Times New Roman" w:hAnsiTheme="majorHAnsi" w:cs="Times New Roman"/>
          <w:sz w:val="24"/>
          <w:szCs w:val="24"/>
        </w:rPr>
      </w:pPr>
      <w:r w:rsidRPr="00055522">
        <w:rPr>
          <w:rFonts w:asciiTheme="majorHAnsi" w:eastAsia="Times New Roman" w:hAnsiTheme="majorHAnsi" w:cs="Arial"/>
          <w:b/>
          <w:bCs/>
          <w:sz w:val="24"/>
          <w:szCs w:val="24"/>
        </w:rPr>
        <w:t>Opportunity 11</w:t>
      </w:r>
      <w:r w:rsidRPr="00055522">
        <w:rPr>
          <w:rFonts w:asciiTheme="majorHAnsi" w:eastAsia="Times New Roman" w:hAnsiTheme="majorHAnsi" w:cs="Arial"/>
          <w:sz w:val="24"/>
          <w:szCs w:val="24"/>
        </w:rPr>
        <w:t>: Slide Decks</w:t>
      </w:r>
    </w:p>
    <w:p w:rsidR="00055522" w:rsidRPr="00055522" w:rsidRDefault="00055522" w:rsidP="00055522">
      <w:pPr>
        <w:spacing w:after="0" w:line="240" w:lineRule="auto"/>
        <w:rPr>
          <w:rFonts w:asciiTheme="majorHAnsi" w:eastAsia="Times New Roman" w:hAnsiTheme="majorHAnsi" w:cs="Times New Roman"/>
          <w:sz w:val="24"/>
          <w:szCs w:val="24"/>
        </w:rPr>
      </w:pPr>
      <w:r w:rsidRPr="00055522">
        <w:rPr>
          <w:rFonts w:asciiTheme="majorHAnsi" w:eastAsia="Times New Roman" w:hAnsiTheme="majorHAnsi" w:cs="Arial"/>
          <w:b/>
          <w:bCs/>
          <w:sz w:val="24"/>
          <w:szCs w:val="24"/>
        </w:rPr>
        <w:t>Development area for student:</w:t>
      </w:r>
      <w:r w:rsidRPr="00055522">
        <w:rPr>
          <w:rFonts w:asciiTheme="majorHAnsi" w:eastAsia="Times New Roman" w:hAnsiTheme="majorHAnsi" w:cs="Arial"/>
          <w:sz w:val="24"/>
          <w:szCs w:val="24"/>
        </w:rPr>
        <w:t xml:space="preserve"> Design</w:t>
      </w:r>
    </w:p>
    <w:p w:rsidR="00055522" w:rsidRPr="00055522" w:rsidRDefault="00055522" w:rsidP="00055522">
      <w:pPr>
        <w:spacing w:after="0" w:line="240" w:lineRule="auto"/>
        <w:rPr>
          <w:rFonts w:asciiTheme="majorHAnsi" w:eastAsia="Times New Roman" w:hAnsiTheme="majorHAnsi" w:cs="Times New Roman"/>
          <w:sz w:val="24"/>
          <w:szCs w:val="24"/>
        </w:rPr>
      </w:pPr>
      <w:r w:rsidRPr="00055522">
        <w:rPr>
          <w:rFonts w:asciiTheme="majorHAnsi" w:eastAsia="Times New Roman" w:hAnsiTheme="majorHAnsi" w:cs="Arial"/>
          <w:b/>
          <w:bCs/>
          <w:sz w:val="24"/>
          <w:szCs w:val="24"/>
        </w:rPr>
        <w:t>Tasks:</w:t>
      </w:r>
    </w:p>
    <w:p w:rsidR="00055522" w:rsidRPr="00055522" w:rsidRDefault="00055522" w:rsidP="00055522">
      <w:pPr>
        <w:numPr>
          <w:ilvl w:val="0"/>
          <w:numId w:val="11"/>
        </w:numPr>
        <w:spacing w:after="0" w:line="240" w:lineRule="auto"/>
        <w:rPr>
          <w:rFonts w:asciiTheme="majorHAnsi" w:eastAsia="Times New Roman" w:hAnsiTheme="majorHAnsi" w:cs="Times New Roman"/>
          <w:sz w:val="24"/>
          <w:szCs w:val="24"/>
        </w:rPr>
      </w:pPr>
      <w:r w:rsidRPr="00055522">
        <w:rPr>
          <w:rFonts w:asciiTheme="majorHAnsi" w:eastAsia="Times New Roman" w:hAnsiTheme="majorHAnsi" w:cs="Arial"/>
          <w:sz w:val="24"/>
          <w:szCs w:val="24"/>
        </w:rPr>
        <w:t>GE heavily relies on PowerPoint to communicate, but not all of our slides are the best. Student would focus on creating visual languages for key business lines and concepts, as recipes for people to use later.</w:t>
      </w:r>
    </w:p>
    <w:p w:rsidR="00055522" w:rsidRPr="00055522" w:rsidRDefault="00055522" w:rsidP="00055522">
      <w:pPr>
        <w:numPr>
          <w:ilvl w:val="0"/>
          <w:numId w:val="11"/>
        </w:numPr>
        <w:spacing w:after="0" w:line="240" w:lineRule="auto"/>
        <w:rPr>
          <w:rFonts w:asciiTheme="majorHAnsi" w:eastAsia="Times New Roman" w:hAnsiTheme="majorHAnsi" w:cs="Times New Roman"/>
          <w:sz w:val="24"/>
          <w:szCs w:val="24"/>
        </w:rPr>
      </w:pPr>
      <w:r w:rsidRPr="00055522">
        <w:rPr>
          <w:rFonts w:asciiTheme="majorHAnsi" w:eastAsia="Times New Roman" w:hAnsiTheme="majorHAnsi" w:cs="Arial"/>
          <w:sz w:val="24"/>
          <w:szCs w:val="24"/>
        </w:rPr>
        <w:t>Help clean up slide decks for All Hands, Customer Pitches, etc. You’d be amazed at some of the things that get shown to customers.</w:t>
      </w:r>
    </w:p>
    <w:p w:rsidR="00055522" w:rsidRPr="00055522" w:rsidRDefault="00055522" w:rsidP="00055522">
      <w:pPr>
        <w:spacing w:after="0" w:line="240" w:lineRule="auto"/>
        <w:rPr>
          <w:rFonts w:asciiTheme="majorHAnsi" w:eastAsia="Times New Roman" w:hAnsiTheme="majorHAnsi" w:cs="Times New Roman"/>
          <w:sz w:val="24"/>
          <w:szCs w:val="24"/>
        </w:rPr>
      </w:pPr>
      <w:r w:rsidRPr="00055522">
        <w:rPr>
          <w:rFonts w:asciiTheme="majorHAnsi" w:eastAsia="Times New Roman" w:hAnsiTheme="majorHAnsi" w:cs="Arial"/>
          <w:sz w:val="24"/>
          <w:szCs w:val="24"/>
        </w:rPr>
        <w:t> </w:t>
      </w:r>
    </w:p>
    <w:p w:rsidR="00055522" w:rsidRPr="00055522" w:rsidRDefault="00055522" w:rsidP="00055522">
      <w:pPr>
        <w:spacing w:after="0" w:line="240" w:lineRule="auto"/>
        <w:rPr>
          <w:rFonts w:asciiTheme="majorHAnsi" w:eastAsia="Times New Roman" w:hAnsiTheme="majorHAnsi" w:cs="Times New Roman"/>
          <w:sz w:val="24"/>
          <w:szCs w:val="24"/>
        </w:rPr>
      </w:pPr>
      <w:r w:rsidRPr="00055522">
        <w:rPr>
          <w:rFonts w:asciiTheme="majorHAnsi" w:eastAsia="Times New Roman" w:hAnsiTheme="majorHAnsi" w:cs="Arial"/>
          <w:b/>
          <w:bCs/>
          <w:sz w:val="24"/>
          <w:szCs w:val="24"/>
        </w:rPr>
        <w:t xml:space="preserve">Opportunity 12: </w:t>
      </w:r>
      <w:r w:rsidRPr="00055522">
        <w:rPr>
          <w:rFonts w:asciiTheme="majorHAnsi" w:eastAsia="Times New Roman" w:hAnsiTheme="majorHAnsi" w:cs="Arial"/>
          <w:sz w:val="24"/>
          <w:szCs w:val="24"/>
        </w:rPr>
        <w:t>Security</w:t>
      </w:r>
    </w:p>
    <w:p w:rsidR="00055522" w:rsidRPr="00055522" w:rsidRDefault="00055522" w:rsidP="00055522">
      <w:pPr>
        <w:spacing w:after="0" w:line="240" w:lineRule="auto"/>
        <w:rPr>
          <w:rFonts w:asciiTheme="majorHAnsi" w:eastAsia="Times New Roman" w:hAnsiTheme="majorHAnsi" w:cs="Times New Roman"/>
          <w:sz w:val="24"/>
          <w:szCs w:val="24"/>
        </w:rPr>
      </w:pPr>
      <w:r w:rsidRPr="00055522">
        <w:rPr>
          <w:rFonts w:asciiTheme="majorHAnsi" w:eastAsia="Times New Roman" w:hAnsiTheme="majorHAnsi" w:cs="Arial"/>
          <w:b/>
          <w:bCs/>
          <w:sz w:val="24"/>
          <w:szCs w:val="24"/>
        </w:rPr>
        <w:t>Development area for student:</w:t>
      </w:r>
      <w:r w:rsidRPr="00055522">
        <w:rPr>
          <w:rFonts w:asciiTheme="majorHAnsi" w:eastAsia="Times New Roman" w:hAnsiTheme="majorHAnsi" w:cs="Arial"/>
          <w:sz w:val="24"/>
          <w:szCs w:val="24"/>
        </w:rPr>
        <w:t xml:space="preserve"> Compliance, Strategy</w:t>
      </w:r>
    </w:p>
    <w:p w:rsidR="00055522" w:rsidRPr="00055522" w:rsidRDefault="00055522" w:rsidP="00055522">
      <w:pPr>
        <w:spacing w:after="0" w:line="240" w:lineRule="auto"/>
        <w:rPr>
          <w:rFonts w:asciiTheme="majorHAnsi" w:eastAsia="Times New Roman" w:hAnsiTheme="majorHAnsi" w:cs="Times New Roman"/>
          <w:sz w:val="24"/>
          <w:szCs w:val="24"/>
        </w:rPr>
      </w:pPr>
      <w:r w:rsidRPr="00055522">
        <w:rPr>
          <w:rFonts w:asciiTheme="majorHAnsi" w:eastAsia="Times New Roman" w:hAnsiTheme="majorHAnsi" w:cs="Arial"/>
          <w:b/>
          <w:bCs/>
          <w:sz w:val="24"/>
          <w:szCs w:val="24"/>
        </w:rPr>
        <w:t>Tasks:</w:t>
      </w:r>
    </w:p>
    <w:p w:rsidR="00055522" w:rsidRPr="00055522" w:rsidRDefault="00055522" w:rsidP="00055522">
      <w:pPr>
        <w:numPr>
          <w:ilvl w:val="0"/>
          <w:numId w:val="12"/>
        </w:numPr>
        <w:spacing w:after="0" w:line="240" w:lineRule="auto"/>
        <w:rPr>
          <w:rFonts w:asciiTheme="majorHAnsi" w:eastAsia="Times New Roman" w:hAnsiTheme="majorHAnsi" w:cs="Times New Roman"/>
          <w:sz w:val="24"/>
          <w:szCs w:val="24"/>
        </w:rPr>
      </w:pPr>
      <w:r w:rsidRPr="00055522">
        <w:rPr>
          <w:rFonts w:asciiTheme="majorHAnsi" w:eastAsia="Times New Roman" w:hAnsiTheme="majorHAnsi" w:cs="Arial"/>
          <w:sz w:val="24"/>
          <w:szCs w:val="24"/>
        </w:rPr>
        <w:t>Use basic Python to digitize/automate compliance reviews</w:t>
      </w:r>
    </w:p>
    <w:p w:rsidR="00055522" w:rsidRPr="00055522" w:rsidRDefault="00055522" w:rsidP="00055522">
      <w:pPr>
        <w:numPr>
          <w:ilvl w:val="0"/>
          <w:numId w:val="12"/>
        </w:numPr>
        <w:spacing w:after="0" w:line="240" w:lineRule="auto"/>
        <w:rPr>
          <w:rFonts w:asciiTheme="majorHAnsi" w:eastAsia="Times New Roman" w:hAnsiTheme="majorHAnsi" w:cs="Times New Roman"/>
          <w:sz w:val="24"/>
          <w:szCs w:val="24"/>
        </w:rPr>
      </w:pPr>
      <w:r w:rsidRPr="00055522">
        <w:rPr>
          <w:rFonts w:asciiTheme="majorHAnsi" w:eastAsia="Times New Roman" w:hAnsiTheme="majorHAnsi" w:cs="Arial"/>
          <w:sz w:val="24"/>
          <w:szCs w:val="24"/>
        </w:rPr>
        <w:t>Visualize what a company-wide dashboard should strategically look like</w:t>
      </w:r>
    </w:p>
    <w:p w:rsidR="00055522" w:rsidRPr="00055522" w:rsidRDefault="00055522" w:rsidP="00055522">
      <w:pPr>
        <w:spacing w:after="0" w:line="240" w:lineRule="auto"/>
        <w:rPr>
          <w:rFonts w:asciiTheme="majorHAnsi" w:eastAsia="Times New Roman" w:hAnsiTheme="majorHAnsi" w:cs="Times New Roman"/>
          <w:sz w:val="24"/>
          <w:szCs w:val="24"/>
        </w:rPr>
      </w:pPr>
      <w:r w:rsidRPr="00055522">
        <w:rPr>
          <w:rFonts w:asciiTheme="majorHAnsi" w:eastAsia="Times New Roman" w:hAnsiTheme="majorHAnsi" w:cs="Arial"/>
          <w:b/>
          <w:bCs/>
          <w:sz w:val="24"/>
          <w:szCs w:val="24"/>
        </w:rPr>
        <w:t> </w:t>
      </w:r>
    </w:p>
    <w:p w:rsidR="00055522" w:rsidRPr="00055522" w:rsidRDefault="00055522" w:rsidP="00055522">
      <w:pPr>
        <w:spacing w:after="0" w:line="240" w:lineRule="auto"/>
        <w:rPr>
          <w:rFonts w:asciiTheme="majorHAnsi" w:eastAsia="Times New Roman" w:hAnsiTheme="majorHAnsi" w:cs="Times New Roman"/>
          <w:sz w:val="24"/>
          <w:szCs w:val="24"/>
        </w:rPr>
      </w:pPr>
      <w:r w:rsidRPr="00055522">
        <w:rPr>
          <w:rFonts w:asciiTheme="majorHAnsi" w:eastAsia="Times New Roman" w:hAnsiTheme="majorHAnsi" w:cs="Arial"/>
          <w:b/>
          <w:bCs/>
          <w:sz w:val="24"/>
          <w:szCs w:val="24"/>
        </w:rPr>
        <w:t xml:space="preserve">Opportunity 13: </w:t>
      </w:r>
      <w:r w:rsidRPr="00055522">
        <w:rPr>
          <w:rFonts w:asciiTheme="majorHAnsi" w:eastAsia="Times New Roman" w:hAnsiTheme="majorHAnsi" w:cs="Arial"/>
          <w:sz w:val="24"/>
          <w:szCs w:val="24"/>
        </w:rPr>
        <w:t>Dev Ops Dashboard</w:t>
      </w:r>
    </w:p>
    <w:p w:rsidR="00055522" w:rsidRPr="00055522" w:rsidRDefault="00055522" w:rsidP="00055522">
      <w:pPr>
        <w:spacing w:after="0" w:line="240" w:lineRule="auto"/>
        <w:rPr>
          <w:rFonts w:asciiTheme="majorHAnsi" w:eastAsia="Times New Roman" w:hAnsiTheme="majorHAnsi" w:cs="Times New Roman"/>
          <w:sz w:val="24"/>
          <w:szCs w:val="24"/>
        </w:rPr>
      </w:pPr>
      <w:r w:rsidRPr="00055522">
        <w:rPr>
          <w:rFonts w:asciiTheme="majorHAnsi" w:eastAsia="Times New Roman" w:hAnsiTheme="majorHAnsi" w:cs="Arial"/>
          <w:b/>
          <w:bCs/>
          <w:sz w:val="24"/>
          <w:szCs w:val="24"/>
        </w:rPr>
        <w:t>Development area for student:</w:t>
      </w:r>
      <w:r w:rsidRPr="00055522">
        <w:rPr>
          <w:rFonts w:asciiTheme="majorHAnsi" w:eastAsia="Times New Roman" w:hAnsiTheme="majorHAnsi" w:cs="Arial"/>
          <w:sz w:val="24"/>
          <w:szCs w:val="24"/>
        </w:rPr>
        <w:t xml:space="preserve"> Coding</w:t>
      </w:r>
    </w:p>
    <w:p w:rsidR="00055522" w:rsidRPr="00055522" w:rsidRDefault="00055522" w:rsidP="00055522">
      <w:pPr>
        <w:spacing w:after="0" w:line="240" w:lineRule="auto"/>
        <w:rPr>
          <w:rFonts w:asciiTheme="majorHAnsi" w:eastAsia="Times New Roman" w:hAnsiTheme="majorHAnsi" w:cs="Times New Roman"/>
          <w:sz w:val="24"/>
          <w:szCs w:val="24"/>
        </w:rPr>
      </w:pPr>
      <w:r w:rsidRPr="00055522">
        <w:rPr>
          <w:rFonts w:asciiTheme="majorHAnsi" w:eastAsia="Times New Roman" w:hAnsiTheme="majorHAnsi" w:cs="Arial"/>
          <w:b/>
          <w:bCs/>
          <w:sz w:val="24"/>
          <w:szCs w:val="24"/>
        </w:rPr>
        <w:t>Tasks:</w:t>
      </w:r>
    </w:p>
    <w:p w:rsidR="00055522" w:rsidRPr="00055522" w:rsidRDefault="00055522" w:rsidP="00055522">
      <w:pPr>
        <w:numPr>
          <w:ilvl w:val="0"/>
          <w:numId w:val="13"/>
        </w:numPr>
        <w:spacing w:after="0" w:line="240" w:lineRule="auto"/>
        <w:rPr>
          <w:rFonts w:asciiTheme="majorHAnsi" w:eastAsia="Times New Roman" w:hAnsiTheme="majorHAnsi" w:cs="Times New Roman"/>
          <w:sz w:val="24"/>
          <w:szCs w:val="24"/>
        </w:rPr>
      </w:pPr>
      <w:r w:rsidRPr="00055522">
        <w:rPr>
          <w:rFonts w:asciiTheme="majorHAnsi" w:eastAsia="Times New Roman" w:hAnsiTheme="majorHAnsi" w:cs="Arial"/>
          <w:sz w:val="24"/>
          <w:szCs w:val="24"/>
        </w:rPr>
        <w:t>Build a drag and drop dashboard for housing Persona data in a centralized location</w:t>
      </w:r>
    </w:p>
    <w:p w:rsidR="00055522" w:rsidRPr="00055522" w:rsidRDefault="00055522" w:rsidP="00055522">
      <w:pPr>
        <w:numPr>
          <w:ilvl w:val="0"/>
          <w:numId w:val="13"/>
        </w:numPr>
        <w:spacing w:after="0" w:line="240" w:lineRule="auto"/>
        <w:rPr>
          <w:rFonts w:asciiTheme="majorHAnsi" w:eastAsia="Times New Roman" w:hAnsiTheme="majorHAnsi" w:cs="Times New Roman"/>
          <w:sz w:val="24"/>
          <w:szCs w:val="24"/>
        </w:rPr>
      </w:pPr>
      <w:r w:rsidRPr="00055522">
        <w:rPr>
          <w:rFonts w:asciiTheme="majorHAnsi" w:eastAsia="Times New Roman" w:hAnsiTheme="majorHAnsi" w:cs="Arial"/>
          <w:sz w:val="24"/>
          <w:szCs w:val="24"/>
        </w:rPr>
        <w:t>Help Dev Ops teams understand where failures are happening in their code</w:t>
      </w:r>
    </w:p>
    <w:p w:rsidR="00055522" w:rsidRPr="00055522" w:rsidRDefault="00055522" w:rsidP="00055522">
      <w:pPr>
        <w:spacing w:after="0" w:line="240" w:lineRule="auto"/>
        <w:rPr>
          <w:rFonts w:asciiTheme="majorHAnsi" w:eastAsia="Times New Roman" w:hAnsiTheme="majorHAnsi" w:cs="Times New Roman"/>
          <w:sz w:val="24"/>
          <w:szCs w:val="24"/>
        </w:rPr>
      </w:pPr>
      <w:r w:rsidRPr="00055522">
        <w:rPr>
          <w:rFonts w:asciiTheme="majorHAnsi" w:eastAsia="Times New Roman" w:hAnsiTheme="majorHAnsi" w:cs="Arial"/>
          <w:b/>
          <w:bCs/>
          <w:sz w:val="24"/>
          <w:szCs w:val="24"/>
        </w:rPr>
        <w:t> </w:t>
      </w:r>
    </w:p>
    <w:p w:rsidR="00055522" w:rsidRPr="00055522" w:rsidRDefault="00055522" w:rsidP="00055522">
      <w:pPr>
        <w:spacing w:after="0" w:line="240" w:lineRule="auto"/>
        <w:rPr>
          <w:rFonts w:asciiTheme="majorHAnsi" w:eastAsia="Times New Roman" w:hAnsiTheme="majorHAnsi" w:cs="Times New Roman"/>
          <w:sz w:val="24"/>
          <w:szCs w:val="24"/>
        </w:rPr>
      </w:pPr>
      <w:r w:rsidRPr="00055522">
        <w:rPr>
          <w:rFonts w:asciiTheme="majorHAnsi" w:eastAsia="Times New Roman" w:hAnsiTheme="majorHAnsi" w:cs="Arial"/>
          <w:b/>
          <w:bCs/>
          <w:sz w:val="24"/>
          <w:szCs w:val="24"/>
        </w:rPr>
        <w:t xml:space="preserve">Opportunity 14: </w:t>
      </w:r>
      <w:r w:rsidRPr="00055522">
        <w:rPr>
          <w:rFonts w:asciiTheme="majorHAnsi" w:eastAsia="Times New Roman" w:hAnsiTheme="majorHAnsi" w:cs="Arial"/>
          <w:sz w:val="24"/>
          <w:szCs w:val="24"/>
        </w:rPr>
        <w:t>Best Practice Broadcasting</w:t>
      </w:r>
    </w:p>
    <w:p w:rsidR="00055522" w:rsidRPr="00055522" w:rsidRDefault="00055522" w:rsidP="00055522">
      <w:pPr>
        <w:spacing w:after="0" w:line="240" w:lineRule="auto"/>
        <w:rPr>
          <w:rFonts w:asciiTheme="majorHAnsi" w:eastAsia="Times New Roman" w:hAnsiTheme="majorHAnsi" w:cs="Times New Roman"/>
          <w:sz w:val="24"/>
          <w:szCs w:val="24"/>
        </w:rPr>
      </w:pPr>
      <w:r w:rsidRPr="00055522">
        <w:rPr>
          <w:rFonts w:asciiTheme="majorHAnsi" w:eastAsia="Times New Roman" w:hAnsiTheme="majorHAnsi" w:cs="Arial"/>
          <w:b/>
          <w:bCs/>
          <w:sz w:val="24"/>
          <w:szCs w:val="24"/>
        </w:rPr>
        <w:t>Development area for student:</w:t>
      </w:r>
      <w:r w:rsidRPr="00055522">
        <w:rPr>
          <w:rFonts w:asciiTheme="majorHAnsi" w:eastAsia="Times New Roman" w:hAnsiTheme="majorHAnsi" w:cs="Arial"/>
          <w:sz w:val="24"/>
          <w:szCs w:val="24"/>
        </w:rPr>
        <w:t xml:space="preserve"> General business acumen, strategy, communication</w:t>
      </w:r>
    </w:p>
    <w:p w:rsidR="00055522" w:rsidRPr="00055522" w:rsidRDefault="00055522" w:rsidP="00055522">
      <w:pPr>
        <w:spacing w:after="0" w:line="240" w:lineRule="auto"/>
        <w:rPr>
          <w:rFonts w:asciiTheme="majorHAnsi" w:eastAsia="Times New Roman" w:hAnsiTheme="majorHAnsi" w:cs="Times New Roman"/>
          <w:sz w:val="24"/>
          <w:szCs w:val="24"/>
        </w:rPr>
      </w:pPr>
      <w:r w:rsidRPr="00055522">
        <w:rPr>
          <w:rFonts w:asciiTheme="majorHAnsi" w:eastAsia="Times New Roman" w:hAnsiTheme="majorHAnsi" w:cs="Arial"/>
          <w:b/>
          <w:bCs/>
          <w:sz w:val="24"/>
          <w:szCs w:val="24"/>
        </w:rPr>
        <w:t>Tasks:</w:t>
      </w:r>
    </w:p>
    <w:p w:rsidR="00055522" w:rsidRPr="00055522" w:rsidRDefault="00055522" w:rsidP="00055522">
      <w:pPr>
        <w:numPr>
          <w:ilvl w:val="0"/>
          <w:numId w:val="14"/>
        </w:numPr>
        <w:spacing w:after="0" w:line="240" w:lineRule="auto"/>
        <w:rPr>
          <w:rFonts w:asciiTheme="majorHAnsi" w:eastAsia="Times New Roman" w:hAnsiTheme="majorHAnsi" w:cs="Times New Roman"/>
          <w:sz w:val="24"/>
          <w:szCs w:val="24"/>
        </w:rPr>
      </w:pPr>
      <w:r w:rsidRPr="00055522">
        <w:rPr>
          <w:rFonts w:asciiTheme="majorHAnsi" w:eastAsia="Times New Roman" w:hAnsiTheme="majorHAnsi" w:cs="Arial"/>
          <w:sz w:val="24"/>
          <w:szCs w:val="24"/>
        </w:rPr>
        <w:t>Work with teams to understand technical capabilities across our organization</w:t>
      </w:r>
    </w:p>
    <w:p w:rsidR="00055522" w:rsidRPr="00055522" w:rsidRDefault="00055522" w:rsidP="00055522">
      <w:pPr>
        <w:numPr>
          <w:ilvl w:val="0"/>
          <w:numId w:val="14"/>
        </w:numPr>
        <w:spacing w:after="0" w:line="240" w:lineRule="auto"/>
        <w:rPr>
          <w:rFonts w:asciiTheme="majorHAnsi" w:eastAsia="Times New Roman" w:hAnsiTheme="majorHAnsi" w:cs="Times New Roman"/>
          <w:sz w:val="24"/>
          <w:szCs w:val="24"/>
        </w:rPr>
      </w:pPr>
      <w:r w:rsidRPr="00055522">
        <w:rPr>
          <w:rFonts w:asciiTheme="majorHAnsi" w:eastAsia="Times New Roman" w:hAnsiTheme="majorHAnsi" w:cs="Arial"/>
          <w:sz w:val="24"/>
          <w:szCs w:val="24"/>
        </w:rPr>
        <w:t>Identify best practices across teams</w:t>
      </w:r>
    </w:p>
    <w:p w:rsidR="00055522" w:rsidRPr="00055522" w:rsidRDefault="00055522" w:rsidP="00055522">
      <w:pPr>
        <w:numPr>
          <w:ilvl w:val="0"/>
          <w:numId w:val="14"/>
        </w:numPr>
        <w:spacing w:after="0" w:line="240" w:lineRule="auto"/>
        <w:rPr>
          <w:rFonts w:asciiTheme="majorHAnsi" w:eastAsia="Times New Roman" w:hAnsiTheme="majorHAnsi" w:cs="Times New Roman"/>
          <w:sz w:val="24"/>
          <w:szCs w:val="24"/>
        </w:rPr>
      </w:pPr>
      <w:r w:rsidRPr="00055522">
        <w:rPr>
          <w:rFonts w:asciiTheme="majorHAnsi" w:eastAsia="Times New Roman" w:hAnsiTheme="majorHAnsi" w:cs="Arial"/>
          <w:sz w:val="24"/>
          <w:szCs w:val="24"/>
        </w:rPr>
        <w:t>Document best practices</w:t>
      </w:r>
    </w:p>
    <w:p w:rsidR="00055522" w:rsidRPr="00055522" w:rsidRDefault="00055522" w:rsidP="00055522">
      <w:pPr>
        <w:numPr>
          <w:ilvl w:val="0"/>
          <w:numId w:val="14"/>
        </w:numPr>
        <w:spacing w:after="0" w:line="240" w:lineRule="auto"/>
        <w:rPr>
          <w:rFonts w:asciiTheme="majorHAnsi" w:eastAsia="Times New Roman" w:hAnsiTheme="majorHAnsi" w:cs="Times New Roman"/>
          <w:sz w:val="24"/>
          <w:szCs w:val="24"/>
        </w:rPr>
      </w:pPr>
      <w:r w:rsidRPr="00055522">
        <w:rPr>
          <w:rFonts w:asciiTheme="majorHAnsi" w:eastAsia="Times New Roman" w:hAnsiTheme="majorHAnsi" w:cs="Arial"/>
          <w:sz w:val="24"/>
          <w:szCs w:val="24"/>
        </w:rPr>
        <w:t>Broadcast best practices to the business to drive key learning and consistency</w:t>
      </w:r>
    </w:p>
    <w:p w:rsidR="00055522" w:rsidRPr="00055522" w:rsidRDefault="00055522" w:rsidP="00055522">
      <w:pPr>
        <w:spacing w:after="0" w:line="240" w:lineRule="auto"/>
        <w:rPr>
          <w:rFonts w:asciiTheme="majorHAnsi" w:eastAsia="Times New Roman" w:hAnsiTheme="majorHAnsi" w:cs="Times New Roman"/>
          <w:sz w:val="24"/>
          <w:szCs w:val="24"/>
        </w:rPr>
      </w:pPr>
      <w:r w:rsidRPr="00055522">
        <w:rPr>
          <w:rFonts w:asciiTheme="majorHAnsi" w:eastAsia="Times New Roman" w:hAnsiTheme="majorHAnsi" w:cs="Arial"/>
          <w:sz w:val="24"/>
          <w:szCs w:val="24"/>
        </w:rPr>
        <w:t> </w:t>
      </w:r>
    </w:p>
    <w:p w:rsidR="00A80C5F" w:rsidRDefault="00A80C5F">
      <w:pPr>
        <w:rPr>
          <w:rFonts w:asciiTheme="majorHAnsi" w:eastAsia="Times New Roman" w:hAnsiTheme="majorHAnsi" w:cs="Arial"/>
          <w:b/>
          <w:bCs/>
          <w:sz w:val="24"/>
          <w:szCs w:val="24"/>
        </w:rPr>
      </w:pPr>
      <w:r>
        <w:rPr>
          <w:rFonts w:asciiTheme="majorHAnsi" w:eastAsia="Times New Roman" w:hAnsiTheme="majorHAnsi" w:cs="Arial"/>
          <w:b/>
          <w:bCs/>
          <w:sz w:val="24"/>
          <w:szCs w:val="24"/>
        </w:rPr>
        <w:br w:type="page"/>
      </w:r>
    </w:p>
    <w:p w:rsidR="00055522" w:rsidRPr="00055522" w:rsidRDefault="00055522" w:rsidP="00055522">
      <w:pPr>
        <w:spacing w:after="0" w:line="240" w:lineRule="auto"/>
        <w:rPr>
          <w:rFonts w:asciiTheme="majorHAnsi" w:eastAsia="Times New Roman" w:hAnsiTheme="majorHAnsi" w:cs="Times New Roman"/>
          <w:sz w:val="24"/>
          <w:szCs w:val="24"/>
        </w:rPr>
      </w:pPr>
      <w:r w:rsidRPr="00055522">
        <w:rPr>
          <w:rFonts w:asciiTheme="majorHAnsi" w:eastAsia="Times New Roman" w:hAnsiTheme="majorHAnsi" w:cs="Arial"/>
          <w:b/>
          <w:bCs/>
          <w:sz w:val="24"/>
          <w:szCs w:val="24"/>
        </w:rPr>
        <w:lastRenderedPageBreak/>
        <w:t xml:space="preserve">Opportunity 15: </w:t>
      </w:r>
      <w:r w:rsidRPr="00055522">
        <w:rPr>
          <w:rFonts w:asciiTheme="majorHAnsi" w:eastAsia="Times New Roman" w:hAnsiTheme="majorHAnsi" w:cs="Arial"/>
          <w:sz w:val="24"/>
          <w:szCs w:val="24"/>
        </w:rPr>
        <w:t>Digital Marketing</w:t>
      </w:r>
    </w:p>
    <w:p w:rsidR="00055522" w:rsidRPr="00055522" w:rsidRDefault="00055522" w:rsidP="00055522">
      <w:pPr>
        <w:spacing w:after="0" w:line="240" w:lineRule="auto"/>
        <w:rPr>
          <w:rFonts w:asciiTheme="majorHAnsi" w:eastAsia="Times New Roman" w:hAnsiTheme="majorHAnsi" w:cs="Times New Roman"/>
          <w:sz w:val="24"/>
          <w:szCs w:val="24"/>
        </w:rPr>
      </w:pPr>
      <w:r w:rsidRPr="00055522">
        <w:rPr>
          <w:rFonts w:asciiTheme="majorHAnsi" w:eastAsia="Times New Roman" w:hAnsiTheme="majorHAnsi" w:cs="Arial"/>
          <w:b/>
          <w:bCs/>
          <w:sz w:val="24"/>
          <w:szCs w:val="24"/>
        </w:rPr>
        <w:t>Development area for student:</w:t>
      </w:r>
      <w:r w:rsidRPr="00055522">
        <w:rPr>
          <w:rFonts w:asciiTheme="majorHAnsi" w:eastAsia="Times New Roman" w:hAnsiTheme="majorHAnsi" w:cs="Arial"/>
          <w:sz w:val="24"/>
          <w:szCs w:val="24"/>
        </w:rPr>
        <w:t xml:space="preserve"> Selling work and communicating a clear message</w:t>
      </w:r>
    </w:p>
    <w:p w:rsidR="00055522" w:rsidRPr="00055522" w:rsidRDefault="00055522" w:rsidP="00055522">
      <w:pPr>
        <w:spacing w:after="0" w:line="240" w:lineRule="auto"/>
        <w:rPr>
          <w:rFonts w:asciiTheme="majorHAnsi" w:eastAsia="Times New Roman" w:hAnsiTheme="majorHAnsi" w:cs="Times New Roman"/>
          <w:sz w:val="24"/>
          <w:szCs w:val="24"/>
        </w:rPr>
      </w:pPr>
      <w:r w:rsidRPr="00055522">
        <w:rPr>
          <w:rFonts w:asciiTheme="majorHAnsi" w:eastAsia="Times New Roman" w:hAnsiTheme="majorHAnsi" w:cs="Arial"/>
          <w:b/>
          <w:bCs/>
          <w:sz w:val="24"/>
          <w:szCs w:val="24"/>
        </w:rPr>
        <w:t>Tasks:</w:t>
      </w:r>
    </w:p>
    <w:p w:rsidR="00055522" w:rsidRPr="00055522" w:rsidRDefault="00055522" w:rsidP="00055522">
      <w:pPr>
        <w:numPr>
          <w:ilvl w:val="0"/>
          <w:numId w:val="15"/>
        </w:numPr>
        <w:spacing w:after="0" w:line="240" w:lineRule="auto"/>
        <w:rPr>
          <w:rFonts w:asciiTheme="majorHAnsi" w:eastAsia="Times New Roman" w:hAnsiTheme="majorHAnsi" w:cs="Times New Roman"/>
          <w:sz w:val="24"/>
          <w:szCs w:val="24"/>
        </w:rPr>
      </w:pPr>
      <w:r w:rsidRPr="00055522">
        <w:rPr>
          <w:rFonts w:asciiTheme="majorHAnsi" w:eastAsia="Times New Roman" w:hAnsiTheme="majorHAnsi" w:cs="Arial"/>
          <w:sz w:val="24"/>
          <w:szCs w:val="24"/>
        </w:rPr>
        <w:t xml:space="preserve">Create the value story around data &amp; analytics (specifically apps in </w:t>
      </w:r>
      <w:proofErr w:type="spellStart"/>
      <w:r w:rsidRPr="00055522">
        <w:rPr>
          <w:rFonts w:asciiTheme="majorHAnsi" w:eastAsia="Times New Roman" w:hAnsiTheme="majorHAnsi" w:cs="Arial"/>
          <w:sz w:val="24"/>
          <w:szCs w:val="24"/>
        </w:rPr>
        <w:t>eServices</w:t>
      </w:r>
      <w:proofErr w:type="spellEnd"/>
      <w:r w:rsidRPr="00055522">
        <w:rPr>
          <w:rFonts w:asciiTheme="majorHAnsi" w:eastAsia="Times New Roman" w:hAnsiTheme="majorHAnsi" w:cs="Arial"/>
          <w:sz w:val="24"/>
          <w:szCs w:val="24"/>
        </w:rPr>
        <w:t>)</w:t>
      </w:r>
    </w:p>
    <w:p w:rsidR="00055522" w:rsidRPr="00055522" w:rsidRDefault="00055522" w:rsidP="00055522">
      <w:pPr>
        <w:numPr>
          <w:ilvl w:val="0"/>
          <w:numId w:val="15"/>
        </w:numPr>
        <w:spacing w:after="0" w:line="240" w:lineRule="auto"/>
        <w:rPr>
          <w:rFonts w:asciiTheme="majorHAnsi" w:eastAsia="Times New Roman" w:hAnsiTheme="majorHAnsi" w:cs="Times New Roman"/>
          <w:sz w:val="24"/>
          <w:szCs w:val="24"/>
        </w:rPr>
      </w:pPr>
      <w:r w:rsidRPr="00055522">
        <w:rPr>
          <w:rFonts w:asciiTheme="majorHAnsi" w:eastAsia="Times New Roman" w:hAnsiTheme="majorHAnsi" w:cs="Arial"/>
          <w:sz w:val="24"/>
          <w:szCs w:val="24"/>
        </w:rPr>
        <w:t>Write and validate queries to put identify the value that data brings to GET</w:t>
      </w:r>
    </w:p>
    <w:p w:rsidR="00055522" w:rsidRPr="00055522" w:rsidRDefault="00055522" w:rsidP="00055522">
      <w:pPr>
        <w:spacing w:after="0" w:line="240" w:lineRule="auto"/>
        <w:rPr>
          <w:rFonts w:asciiTheme="majorHAnsi" w:eastAsia="Times New Roman" w:hAnsiTheme="majorHAnsi" w:cs="Times New Roman"/>
          <w:sz w:val="24"/>
          <w:szCs w:val="24"/>
        </w:rPr>
      </w:pPr>
      <w:r w:rsidRPr="00055522">
        <w:rPr>
          <w:rFonts w:asciiTheme="majorHAnsi" w:eastAsia="Times New Roman" w:hAnsiTheme="majorHAnsi" w:cs="Arial"/>
          <w:b/>
          <w:bCs/>
          <w:sz w:val="24"/>
          <w:szCs w:val="24"/>
        </w:rPr>
        <w:t> </w:t>
      </w:r>
    </w:p>
    <w:p w:rsidR="00055522" w:rsidRPr="00055522" w:rsidRDefault="00055522" w:rsidP="00055522">
      <w:pPr>
        <w:spacing w:after="0" w:line="240" w:lineRule="auto"/>
        <w:rPr>
          <w:rFonts w:asciiTheme="majorHAnsi" w:eastAsia="Times New Roman" w:hAnsiTheme="majorHAnsi" w:cs="Times New Roman"/>
          <w:sz w:val="24"/>
          <w:szCs w:val="24"/>
        </w:rPr>
      </w:pPr>
      <w:r w:rsidRPr="00055522">
        <w:rPr>
          <w:rFonts w:asciiTheme="majorHAnsi" w:eastAsia="Times New Roman" w:hAnsiTheme="majorHAnsi" w:cs="Arial"/>
          <w:b/>
          <w:bCs/>
          <w:sz w:val="24"/>
          <w:szCs w:val="24"/>
        </w:rPr>
        <w:t xml:space="preserve">Opportunity 16: </w:t>
      </w:r>
      <w:r w:rsidRPr="00055522">
        <w:rPr>
          <w:rFonts w:asciiTheme="majorHAnsi" w:eastAsia="Times New Roman" w:hAnsiTheme="majorHAnsi" w:cs="Arial"/>
          <w:sz w:val="24"/>
          <w:szCs w:val="24"/>
        </w:rPr>
        <w:t>Rail OS</w:t>
      </w:r>
    </w:p>
    <w:p w:rsidR="00055522" w:rsidRPr="00055522" w:rsidRDefault="00055522" w:rsidP="00055522">
      <w:pPr>
        <w:spacing w:after="0" w:line="240" w:lineRule="auto"/>
        <w:rPr>
          <w:rFonts w:asciiTheme="majorHAnsi" w:eastAsia="Times New Roman" w:hAnsiTheme="majorHAnsi" w:cs="Times New Roman"/>
          <w:sz w:val="24"/>
          <w:szCs w:val="24"/>
        </w:rPr>
      </w:pPr>
      <w:r w:rsidRPr="00055522">
        <w:rPr>
          <w:rFonts w:asciiTheme="majorHAnsi" w:eastAsia="Times New Roman" w:hAnsiTheme="majorHAnsi" w:cs="Arial"/>
          <w:b/>
          <w:bCs/>
          <w:sz w:val="24"/>
          <w:szCs w:val="24"/>
        </w:rPr>
        <w:t>Development area for student</w:t>
      </w:r>
      <w:r w:rsidRPr="00055522">
        <w:rPr>
          <w:rFonts w:asciiTheme="majorHAnsi" w:eastAsia="Times New Roman" w:hAnsiTheme="majorHAnsi" w:cs="Arial"/>
          <w:sz w:val="24"/>
          <w:szCs w:val="24"/>
        </w:rPr>
        <w:t xml:space="preserve">: Involvement in transition from </w:t>
      </w:r>
      <w:proofErr w:type="spellStart"/>
      <w:r w:rsidRPr="00055522">
        <w:rPr>
          <w:rFonts w:asciiTheme="majorHAnsi" w:eastAsia="Times New Roman" w:hAnsiTheme="majorHAnsi" w:cs="Arial"/>
          <w:sz w:val="24"/>
          <w:szCs w:val="24"/>
        </w:rPr>
        <w:t>Predix</w:t>
      </w:r>
      <w:proofErr w:type="spellEnd"/>
      <w:r w:rsidRPr="00055522">
        <w:rPr>
          <w:rFonts w:asciiTheme="majorHAnsi" w:eastAsia="Times New Roman" w:hAnsiTheme="majorHAnsi" w:cs="Arial"/>
          <w:sz w:val="24"/>
          <w:szCs w:val="24"/>
        </w:rPr>
        <w:t xml:space="preserve"> to Rail OS Cloud</w:t>
      </w:r>
    </w:p>
    <w:p w:rsidR="00055522" w:rsidRPr="00055522" w:rsidRDefault="00055522" w:rsidP="00055522">
      <w:pPr>
        <w:spacing w:after="0" w:line="240" w:lineRule="auto"/>
        <w:rPr>
          <w:rFonts w:asciiTheme="majorHAnsi" w:eastAsia="Times New Roman" w:hAnsiTheme="majorHAnsi" w:cs="Times New Roman"/>
          <w:sz w:val="24"/>
          <w:szCs w:val="24"/>
        </w:rPr>
      </w:pPr>
      <w:r w:rsidRPr="00055522">
        <w:rPr>
          <w:rFonts w:asciiTheme="majorHAnsi" w:eastAsia="Times New Roman" w:hAnsiTheme="majorHAnsi" w:cs="Arial"/>
          <w:b/>
          <w:bCs/>
          <w:sz w:val="24"/>
          <w:szCs w:val="24"/>
        </w:rPr>
        <w:t>Tasks:</w:t>
      </w:r>
    </w:p>
    <w:p w:rsidR="00055522" w:rsidRPr="00055522" w:rsidRDefault="00055522" w:rsidP="00055522">
      <w:pPr>
        <w:numPr>
          <w:ilvl w:val="0"/>
          <w:numId w:val="16"/>
        </w:numPr>
        <w:spacing w:after="0" w:line="240" w:lineRule="auto"/>
        <w:rPr>
          <w:rFonts w:asciiTheme="majorHAnsi" w:eastAsia="Times New Roman" w:hAnsiTheme="majorHAnsi" w:cs="Times New Roman"/>
          <w:sz w:val="24"/>
          <w:szCs w:val="24"/>
        </w:rPr>
      </w:pPr>
      <w:r w:rsidRPr="00055522">
        <w:rPr>
          <w:rFonts w:asciiTheme="majorHAnsi" w:eastAsia="Times New Roman" w:hAnsiTheme="majorHAnsi" w:cs="Arial"/>
          <w:sz w:val="24"/>
          <w:szCs w:val="24"/>
        </w:rPr>
        <w:t>Start coding out the underpinnings of Rail OS Cloud</w:t>
      </w:r>
    </w:p>
    <w:p w:rsidR="00055522" w:rsidRPr="00055522" w:rsidRDefault="00055522" w:rsidP="00055522">
      <w:pPr>
        <w:numPr>
          <w:ilvl w:val="0"/>
          <w:numId w:val="16"/>
        </w:numPr>
        <w:spacing w:after="0" w:line="240" w:lineRule="auto"/>
        <w:rPr>
          <w:rFonts w:asciiTheme="majorHAnsi" w:eastAsia="Times New Roman" w:hAnsiTheme="majorHAnsi" w:cs="Times New Roman"/>
          <w:sz w:val="24"/>
          <w:szCs w:val="24"/>
        </w:rPr>
      </w:pPr>
      <w:r w:rsidRPr="00055522">
        <w:rPr>
          <w:rFonts w:asciiTheme="majorHAnsi" w:eastAsia="Times New Roman" w:hAnsiTheme="majorHAnsi" w:cs="Arial"/>
          <w:sz w:val="24"/>
          <w:szCs w:val="24"/>
        </w:rPr>
        <w:t>Create documents and marketing materials to communicate getting all apps into the same cloud with the same architecture</w:t>
      </w:r>
    </w:p>
    <w:p w:rsidR="00E31799" w:rsidRPr="00055522" w:rsidRDefault="00E31799" w:rsidP="00055522">
      <w:pPr>
        <w:spacing w:after="0" w:line="240" w:lineRule="auto"/>
        <w:rPr>
          <w:rFonts w:asciiTheme="majorHAnsi" w:eastAsia="Times New Roman" w:hAnsiTheme="majorHAnsi" w:cs="Times New Roman"/>
          <w:sz w:val="24"/>
          <w:szCs w:val="24"/>
        </w:rPr>
      </w:pPr>
    </w:p>
    <w:sectPr w:rsidR="00E31799" w:rsidRPr="000555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35777"/>
    <w:multiLevelType w:val="multilevel"/>
    <w:tmpl w:val="6770A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6828C5"/>
    <w:multiLevelType w:val="multilevel"/>
    <w:tmpl w:val="86B68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ED7EA2"/>
    <w:multiLevelType w:val="multilevel"/>
    <w:tmpl w:val="E6249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3FD776F"/>
    <w:multiLevelType w:val="multilevel"/>
    <w:tmpl w:val="5F3E3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9D11742"/>
    <w:multiLevelType w:val="multilevel"/>
    <w:tmpl w:val="EAEE3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CA17552"/>
    <w:multiLevelType w:val="multilevel"/>
    <w:tmpl w:val="25F8E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80F04F2"/>
    <w:multiLevelType w:val="multilevel"/>
    <w:tmpl w:val="C3C29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A996C81"/>
    <w:multiLevelType w:val="multilevel"/>
    <w:tmpl w:val="9D7C1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D3F7522"/>
    <w:multiLevelType w:val="multilevel"/>
    <w:tmpl w:val="B8C26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01648F3"/>
    <w:multiLevelType w:val="multilevel"/>
    <w:tmpl w:val="AA565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2D52210"/>
    <w:multiLevelType w:val="multilevel"/>
    <w:tmpl w:val="15A6F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9842297"/>
    <w:multiLevelType w:val="multilevel"/>
    <w:tmpl w:val="8B049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04620C5"/>
    <w:multiLevelType w:val="multilevel"/>
    <w:tmpl w:val="A7701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9164DE4"/>
    <w:multiLevelType w:val="multilevel"/>
    <w:tmpl w:val="B5CAB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FB9580D"/>
    <w:multiLevelType w:val="multilevel"/>
    <w:tmpl w:val="55B69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220177D"/>
    <w:multiLevelType w:val="multilevel"/>
    <w:tmpl w:val="9A9E4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6"/>
  </w:num>
  <w:num w:numId="3">
    <w:abstractNumId w:val="2"/>
  </w:num>
  <w:num w:numId="4">
    <w:abstractNumId w:val="12"/>
  </w:num>
  <w:num w:numId="5">
    <w:abstractNumId w:val="14"/>
  </w:num>
  <w:num w:numId="6">
    <w:abstractNumId w:val="9"/>
  </w:num>
  <w:num w:numId="7">
    <w:abstractNumId w:val="11"/>
  </w:num>
  <w:num w:numId="8">
    <w:abstractNumId w:val="13"/>
  </w:num>
  <w:num w:numId="9">
    <w:abstractNumId w:val="3"/>
  </w:num>
  <w:num w:numId="10">
    <w:abstractNumId w:val="10"/>
  </w:num>
  <w:num w:numId="11">
    <w:abstractNumId w:val="0"/>
  </w:num>
  <w:num w:numId="12">
    <w:abstractNumId w:val="5"/>
  </w:num>
  <w:num w:numId="13">
    <w:abstractNumId w:val="4"/>
  </w:num>
  <w:num w:numId="14">
    <w:abstractNumId w:val="15"/>
  </w:num>
  <w:num w:numId="15">
    <w:abstractNumId w:val="1"/>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522"/>
    <w:rsid w:val="00055522"/>
    <w:rsid w:val="00A80C5F"/>
    <w:rsid w:val="00E317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481566-7401-4D1D-B3D6-783F5943F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555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140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igitalstudio.trans.ge.com/spotlight/" TargetMode="External"/><Relationship Id="rId3" Type="http://schemas.openxmlformats.org/officeDocument/2006/relationships/settings" Target="settings.xml"/><Relationship Id="rId7" Type="http://schemas.openxmlformats.org/officeDocument/2006/relationships/hyperlink" Target="https://developer.apple.com/documentation/watchk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eveloper.apple.com/ibeacon/" TargetMode="External"/><Relationship Id="rId5" Type="http://schemas.openxmlformats.org/officeDocument/2006/relationships/hyperlink" Target="https://developer.apple.com/arki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896</Words>
  <Characters>5108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Chicago Public Schools</Company>
  <LinksUpToDate>false</LinksUpToDate>
  <CharactersWithSpaces>5993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Yao, Daniel L</dc:creator>
  <cp:keywords/>
  <dc:description/>
  <cp:lastModifiedBy>Yao, Daniel L</cp:lastModifiedBy>
  <cp:revision>2</cp:revision>
  <dcterms:created xsi:type="dcterms:W3CDTF">2018-05-01T01:15:00Z</dcterms:created>
  <dcterms:modified xsi:type="dcterms:W3CDTF">2018-05-01T01:19:00Z</dcterms:modified>
</cp:coreProperties>
</file>